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E31" w:rsidRPr="00442565" w:rsidRDefault="00354E31" w:rsidP="008B06B4">
      <w:pPr>
        <w:rPr>
          <w:lang w:val="ru-RU"/>
        </w:rPr>
      </w:pPr>
    </w:p>
    <w:p w:rsidR="00354E31" w:rsidRDefault="00354E31" w:rsidP="008B06B4"/>
    <w:p w:rsidR="005F5924" w:rsidRPr="005F5924" w:rsidRDefault="005F5924" w:rsidP="005F5924">
      <w:pPr>
        <w:shd w:val="clear" w:color="auto" w:fill="FFFFFF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F5924">
        <w:rPr>
          <w:rFonts w:ascii="Times New Roman" w:hAnsi="Times New Roman"/>
          <w:b/>
          <w:color w:val="000000"/>
          <w:sz w:val="24"/>
          <w:szCs w:val="24"/>
        </w:rPr>
        <w:t>ДОГОВОР №_______________</w:t>
      </w:r>
    </w:p>
    <w:p w:rsidR="005F5924" w:rsidRPr="005F5924" w:rsidRDefault="005F5924" w:rsidP="005F5924">
      <w:pPr>
        <w:shd w:val="clear" w:color="auto" w:fill="FFFFFF"/>
        <w:ind w:firstLine="72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tbl>
      <w:tblPr>
        <w:tblW w:w="9310" w:type="dxa"/>
        <w:tblLook w:val="01E0"/>
      </w:tblPr>
      <w:tblGrid>
        <w:gridCol w:w="5515"/>
        <w:gridCol w:w="222"/>
        <w:gridCol w:w="624"/>
        <w:gridCol w:w="274"/>
        <w:gridCol w:w="1890"/>
        <w:gridCol w:w="785"/>
      </w:tblGrid>
      <w:tr w:rsidR="005F5924" w:rsidRPr="005F5924" w:rsidTr="005F5924">
        <w:trPr>
          <w:trHeight w:val="360"/>
        </w:trPr>
        <w:tc>
          <w:tcPr>
            <w:tcW w:w="5516" w:type="dxa"/>
            <w:shd w:val="clear" w:color="auto" w:fill="auto"/>
            <w:vAlign w:val="center"/>
          </w:tcPr>
          <w:p w:rsidR="005F5924" w:rsidRPr="005F5924" w:rsidRDefault="005F5924" w:rsidP="005F59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5924">
              <w:rPr>
                <w:rFonts w:ascii="Times New Roman" w:hAnsi="Times New Roman"/>
                <w:color w:val="000000"/>
                <w:sz w:val="24"/>
                <w:szCs w:val="24"/>
              </w:rPr>
              <w:t>Петрозаводск</w:t>
            </w:r>
            <w:proofErr w:type="spellEnd"/>
          </w:p>
        </w:tc>
        <w:tc>
          <w:tcPr>
            <w:tcW w:w="221" w:type="dxa"/>
            <w:shd w:val="clear" w:color="auto" w:fill="auto"/>
          </w:tcPr>
          <w:p w:rsidR="005F5924" w:rsidRPr="005F5924" w:rsidRDefault="005F5924" w:rsidP="005F5924">
            <w:pPr>
              <w:ind w:left="-108" w:right="-5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592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</w:tcPr>
          <w:p w:rsidR="005F5924" w:rsidRPr="005F5924" w:rsidRDefault="005F5924" w:rsidP="005F5924">
            <w:pPr>
              <w:ind w:left="-108" w:right="-5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auto"/>
          </w:tcPr>
          <w:p w:rsidR="005F5924" w:rsidRPr="005F5924" w:rsidRDefault="005F5924" w:rsidP="005F5924">
            <w:pPr>
              <w:ind w:left="-108" w:right="-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92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5F5924" w:rsidRPr="005F5924" w:rsidRDefault="005F5924" w:rsidP="005F5924">
            <w:pPr>
              <w:ind w:left="-108" w:right="-5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dxa"/>
            <w:shd w:val="clear" w:color="auto" w:fill="auto"/>
          </w:tcPr>
          <w:p w:rsidR="005F5924" w:rsidRPr="005F5924" w:rsidRDefault="005F5924" w:rsidP="005F5924">
            <w:pPr>
              <w:ind w:left="-108" w:right="-5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5924">
              <w:rPr>
                <w:rFonts w:ascii="Times New Roman" w:hAnsi="Times New Roman"/>
                <w:color w:val="000000"/>
                <w:sz w:val="24"/>
                <w:szCs w:val="24"/>
              </w:rPr>
              <w:t>201_ г.</w:t>
            </w:r>
          </w:p>
        </w:tc>
      </w:tr>
    </w:tbl>
    <w:p w:rsidR="005F5924" w:rsidRPr="005F5924" w:rsidRDefault="005F5924" w:rsidP="005F5924">
      <w:pPr>
        <w:shd w:val="clear" w:color="auto" w:fill="FFFFFF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5924" w:rsidRPr="005F5924" w:rsidRDefault="005F5924" w:rsidP="005F5924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5F5924">
        <w:rPr>
          <w:rFonts w:ascii="Times New Roman" w:hAnsi="Times New Roman"/>
          <w:bCs/>
          <w:sz w:val="24"/>
          <w:szCs w:val="24"/>
          <w:lang w:val="ru-RU"/>
        </w:rPr>
        <w:t>Открытое Акционерное Общество «Территориальная генерирующая компания №</w:t>
      </w:r>
      <w:r w:rsidRPr="005F5924">
        <w:rPr>
          <w:rFonts w:ascii="Times New Roman" w:hAnsi="Times New Roman"/>
          <w:bCs/>
          <w:sz w:val="24"/>
          <w:szCs w:val="24"/>
        </w:rPr>
        <w:t> </w:t>
      </w:r>
      <w:r w:rsidRPr="005F5924">
        <w:rPr>
          <w:rFonts w:ascii="Times New Roman" w:hAnsi="Times New Roman"/>
          <w:bCs/>
          <w:sz w:val="24"/>
          <w:szCs w:val="24"/>
          <w:lang w:val="ru-RU"/>
        </w:rPr>
        <w:t>1» (далее - ОАО «ТГК-1»),</w:t>
      </w:r>
      <w:r w:rsidRPr="005F5924">
        <w:rPr>
          <w:rFonts w:ascii="Times New Roman" w:hAnsi="Times New Roman"/>
          <w:sz w:val="24"/>
          <w:szCs w:val="24"/>
          <w:lang w:val="ru-RU"/>
        </w:rPr>
        <w:t xml:space="preserve"> именуемое в дальнейшем «Заказчик» в лице заместителя генерального директора – директора филиала «Карельский» ОАО «ТГК-1» </w:t>
      </w:r>
      <w:r w:rsidRPr="005F5924">
        <w:rPr>
          <w:rFonts w:ascii="Times New Roman" w:hAnsi="Times New Roman"/>
          <w:bCs/>
          <w:sz w:val="24"/>
          <w:szCs w:val="24"/>
          <w:lang w:val="ru-RU"/>
        </w:rPr>
        <w:t>Белова Валерия Владимировича,</w:t>
      </w:r>
      <w:r w:rsidRPr="005F5924">
        <w:rPr>
          <w:rFonts w:ascii="Times New Roman" w:hAnsi="Times New Roman"/>
          <w:sz w:val="24"/>
          <w:szCs w:val="24"/>
          <w:lang w:val="ru-RU"/>
        </w:rPr>
        <w:t xml:space="preserve"> действующего на основании доверенности №</w:t>
      </w:r>
      <w:r w:rsidRPr="005F5924">
        <w:rPr>
          <w:rFonts w:ascii="Times New Roman" w:hAnsi="Times New Roman"/>
          <w:sz w:val="24"/>
          <w:szCs w:val="24"/>
        </w:rPr>
        <w:t> </w:t>
      </w:r>
      <w:r w:rsidR="000B491D" w:rsidRPr="000B491D">
        <w:rPr>
          <w:rFonts w:ascii="Times New Roman" w:hAnsi="Times New Roman"/>
          <w:sz w:val="24"/>
          <w:szCs w:val="24"/>
          <w:lang w:val="ru-RU"/>
        </w:rPr>
        <w:t>155</w:t>
      </w:r>
      <w:r w:rsidRPr="005F5924">
        <w:rPr>
          <w:rFonts w:ascii="Times New Roman" w:hAnsi="Times New Roman"/>
          <w:sz w:val="24"/>
          <w:szCs w:val="24"/>
          <w:lang w:val="ru-RU"/>
        </w:rPr>
        <w:t xml:space="preserve">-2012 от 01.01.2012 года, с одной стороны, </w:t>
      </w:r>
    </w:p>
    <w:p w:rsidR="005F5924" w:rsidRPr="005F5924" w:rsidRDefault="005F5924" w:rsidP="005F5924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F5924">
        <w:rPr>
          <w:rFonts w:ascii="Times New Roman" w:hAnsi="Times New Roman"/>
          <w:sz w:val="24"/>
          <w:szCs w:val="24"/>
          <w:lang w:val="ru-RU"/>
        </w:rPr>
        <w:t>и _________________________________________________________________________, именуемое в дальнейшем «Исполнитель», в лице _______________________________________, действующего на основании _________________________________________, с другой стороны, заключили настоящий договор о нижеследующем:</w:t>
      </w:r>
    </w:p>
    <w:p w:rsidR="005F5924" w:rsidRPr="005F5924" w:rsidRDefault="005F5924" w:rsidP="005F5924">
      <w:pPr>
        <w:keepNext/>
        <w:keepLines/>
        <w:shd w:val="clear" w:color="auto" w:fill="FFFFFF"/>
        <w:spacing w:before="24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b/>
          <w:color w:val="000000"/>
          <w:sz w:val="24"/>
          <w:szCs w:val="24"/>
          <w:lang w:val="ru-RU"/>
        </w:rPr>
        <w:t>1. Предмет договора</w:t>
      </w:r>
    </w:p>
    <w:p w:rsidR="005F5924" w:rsidRPr="005F5924" w:rsidRDefault="005F5924" w:rsidP="005F5924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1.1.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ab/>
        <w:t xml:space="preserve">Исполнитель, в течение срока действия настоящего договора, обязуется оказывать Заказчику услуги по </w:t>
      </w:r>
      <w:r w:rsidR="00A90BEB">
        <w:rPr>
          <w:rFonts w:ascii="Times New Roman" w:hAnsi="Times New Roman"/>
          <w:color w:val="000000"/>
          <w:sz w:val="24"/>
          <w:szCs w:val="24"/>
          <w:lang w:val="ru-RU"/>
        </w:rPr>
        <w:t>утилизации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 xml:space="preserve"> отходов </w:t>
      </w:r>
      <w:r w:rsidRPr="005F5924">
        <w:rPr>
          <w:rFonts w:ascii="Times New Roman" w:hAnsi="Times New Roman"/>
          <w:color w:val="000000"/>
          <w:sz w:val="24"/>
          <w:szCs w:val="24"/>
        </w:rPr>
        <w:t>I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Pr="005F5924">
        <w:rPr>
          <w:rFonts w:ascii="Times New Roman" w:hAnsi="Times New Roman"/>
          <w:color w:val="000000"/>
          <w:sz w:val="24"/>
          <w:szCs w:val="24"/>
        </w:rPr>
        <w:t>IV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класса опасности,</w:t>
      </w:r>
      <w:r w:rsidRPr="005F5924">
        <w:rPr>
          <w:rFonts w:ascii="Times New Roman" w:hAnsi="Times New Roman"/>
          <w:sz w:val="24"/>
          <w:szCs w:val="24"/>
          <w:lang w:val="ru-RU"/>
        </w:rPr>
        <w:t xml:space="preserve"> далее по тексту именуемые «отходы»,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условиях, предусмотренных настоящим договором.</w:t>
      </w:r>
    </w:p>
    <w:p w:rsidR="005F5924" w:rsidRPr="005F5924" w:rsidRDefault="005F5924" w:rsidP="005F5924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sz w:val="24"/>
          <w:szCs w:val="24"/>
          <w:lang w:val="ru-RU"/>
        </w:rPr>
        <w:t>1.2.</w:t>
      </w:r>
      <w:r w:rsidRPr="005F5924">
        <w:rPr>
          <w:rFonts w:ascii="Times New Roman" w:hAnsi="Times New Roman"/>
          <w:sz w:val="24"/>
          <w:szCs w:val="24"/>
          <w:lang w:val="ru-RU"/>
        </w:rPr>
        <w:tab/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Услуги по настоящему договору оказываются на основании отдельных заявок Заказчика.</w:t>
      </w:r>
    </w:p>
    <w:p w:rsidR="005F5924" w:rsidRPr="005F5924" w:rsidRDefault="005F5924" w:rsidP="005F5924">
      <w:pPr>
        <w:keepNext/>
        <w:keepLines/>
        <w:shd w:val="clear" w:color="auto" w:fill="FFFFFF"/>
        <w:spacing w:before="24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b/>
          <w:color w:val="000000"/>
          <w:sz w:val="24"/>
          <w:szCs w:val="24"/>
          <w:lang w:val="ru-RU"/>
        </w:rPr>
        <w:t>2. Обязательства сторон</w:t>
      </w:r>
    </w:p>
    <w:p w:rsidR="005F5924" w:rsidRPr="005F5924" w:rsidRDefault="005F5924" w:rsidP="005F5924">
      <w:pPr>
        <w:shd w:val="clear" w:color="auto" w:fill="FFFFFF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F5924">
        <w:rPr>
          <w:rFonts w:ascii="Times New Roman" w:hAnsi="Times New Roman"/>
          <w:b/>
          <w:color w:val="000000"/>
          <w:sz w:val="24"/>
          <w:szCs w:val="24"/>
          <w:lang w:val="ru-RU"/>
        </w:rPr>
        <w:t>2.2.</w:t>
      </w:r>
      <w:r w:rsidRPr="005F5924">
        <w:rPr>
          <w:rFonts w:ascii="Times New Roman" w:hAnsi="Times New Roman"/>
          <w:b/>
          <w:color w:val="000000"/>
          <w:sz w:val="24"/>
          <w:szCs w:val="24"/>
          <w:lang w:val="ru-RU"/>
        </w:rPr>
        <w:tab/>
        <w:t>Заказчик обязуется:</w:t>
      </w:r>
    </w:p>
    <w:p w:rsidR="005F5924" w:rsidRPr="005F5924" w:rsidRDefault="005F5924" w:rsidP="005F5924">
      <w:pPr>
        <w:shd w:val="clear" w:color="auto" w:fill="FFFFFF"/>
        <w:tabs>
          <w:tab w:val="left" w:pos="787"/>
        </w:tabs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2.1.1.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ab/>
        <w:t>Для качественного и своевременного оказания услуг, предусмотренных настоящим договором, обеспечивать свободный доступ сотрудников, техники и транспорта Исполнителя на охраняемые территории своих структурных подразделений и, в случае необходимости, оказывать Исполнителю всестороннее содействие.</w:t>
      </w:r>
    </w:p>
    <w:p w:rsidR="005F5924" w:rsidRPr="005F5924" w:rsidRDefault="005F5924" w:rsidP="005F5924">
      <w:pPr>
        <w:shd w:val="clear" w:color="auto" w:fill="FFFFFF"/>
        <w:tabs>
          <w:tab w:val="left" w:pos="749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2.1.2.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ab/>
        <w:t>Заказчик обязуется передавать Исполнителю для вывоза отходы, отвечающие установленным Исполнителем для данного вида отходов правилам сбора.</w:t>
      </w:r>
    </w:p>
    <w:p w:rsidR="005F5924" w:rsidRPr="005F5924" w:rsidRDefault="005F5924" w:rsidP="005F5924">
      <w:pPr>
        <w:shd w:val="clear" w:color="auto" w:fill="FFFFFF"/>
        <w:tabs>
          <w:tab w:val="left" w:pos="768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2.1.3.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ab/>
        <w:t>Принять надлежащим образом оказанные услуги и произвести их оплату в соответствии с разделом 4 настоящего Договора.</w:t>
      </w:r>
    </w:p>
    <w:p w:rsidR="005F5924" w:rsidRPr="005F5924" w:rsidRDefault="005F5924" w:rsidP="005F5924">
      <w:pPr>
        <w:shd w:val="clear" w:color="auto" w:fill="FFFFFF"/>
        <w:tabs>
          <w:tab w:val="left" w:pos="816"/>
        </w:tabs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2.1.4.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ab/>
        <w:t xml:space="preserve">При оказании услуг каждому структурному подразделению Заказчика подписывать на каждую партию вывозимых с объектов Заказчика отходов </w:t>
      </w:r>
      <w:r w:rsidR="00FF358A">
        <w:rPr>
          <w:rFonts w:ascii="Times New Roman" w:hAnsi="Times New Roman"/>
          <w:color w:val="000000"/>
          <w:sz w:val="24"/>
          <w:szCs w:val="24"/>
          <w:lang w:val="ru-RU"/>
        </w:rPr>
        <w:t>акт при</w:t>
      </w:r>
      <w:r w:rsidR="007C40A1">
        <w:rPr>
          <w:rFonts w:ascii="Times New Roman" w:hAnsi="Times New Roman"/>
          <w:color w:val="000000"/>
          <w:sz w:val="24"/>
          <w:szCs w:val="24"/>
          <w:lang w:val="ru-RU"/>
        </w:rPr>
        <w:t>ём</w:t>
      </w:r>
      <w:proofErr w:type="gramStart"/>
      <w:r w:rsidR="007C40A1">
        <w:rPr>
          <w:rFonts w:ascii="Times New Roman" w:hAnsi="Times New Roman"/>
          <w:color w:val="000000"/>
          <w:sz w:val="24"/>
          <w:szCs w:val="24"/>
          <w:lang w:val="ru-RU"/>
        </w:rPr>
        <w:t>а-</w:t>
      </w:r>
      <w:proofErr w:type="gramEnd"/>
      <w:r w:rsidR="007C40A1">
        <w:rPr>
          <w:rFonts w:ascii="Times New Roman" w:hAnsi="Times New Roman"/>
          <w:color w:val="000000"/>
          <w:sz w:val="24"/>
          <w:szCs w:val="24"/>
          <w:lang w:val="ru-RU"/>
        </w:rPr>
        <w:t xml:space="preserve"> сдачи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5F5924" w:rsidRPr="005F5924" w:rsidRDefault="005F5924" w:rsidP="005F5924">
      <w:pPr>
        <w:shd w:val="clear" w:color="auto" w:fill="FFFFFF"/>
        <w:ind w:right="19"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2.1.5.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ab/>
        <w:t xml:space="preserve">Подавать Исполнителю отдельные письменные заявки, о необходимости проведения </w:t>
      </w:r>
      <w:r w:rsidR="00FF358A">
        <w:rPr>
          <w:rFonts w:ascii="Times New Roman" w:hAnsi="Times New Roman"/>
          <w:color w:val="000000"/>
          <w:sz w:val="24"/>
          <w:szCs w:val="24"/>
          <w:lang w:val="ru-RU"/>
        </w:rPr>
        <w:t>услуг по утилизации отходов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 xml:space="preserve"> от каждого структурного подразделения, указанных в п.1.1 настоящего договора, не менее чем за 3 рабочих дня до предполагаемого (желательного) срока непосредственного оказания услуг на каждом объекте.</w:t>
      </w:r>
    </w:p>
    <w:p w:rsidR="005F5924" w:rsidRPr="005F5924" w:rsidRDefault="005F5924" w:rsidP="005F5924">
      <w:pPr>
        <w:shd w:val="clear" w:color="auto" w:fill="FFFFFF"/>
        <w:ind w:right="19"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2.1.6.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ab/>
        <w:t xml:space="preserve">В течение 5-ти рабочих дней подписать акт </w:t>
      </w:r>
      <w:r w:rsidR="007C40A1">
        <w:rPr>
          <w:rFonts w:ascii="Times New Roman" w:hAnsi="Times New Roman"/>
          <w:color w:val="000000"/>
          <w:sz w:val="24"/>
          <w:szCs w:val="24"/>
          <w:lang w:val="ru-RU"/>
        </w:rPr>
        <w:t>оказания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FF358A">
        <w:rPr>
          <w:rFonts w:ascii="Times New Roman" w:hAnsi="Times New Roman"/>
          <w:color w:val="000000"/>
          <w:sz w:val="24"/>
          <w:szCs w:val="24"/>
          <w:lang w:val="ru-RU"/>
        </w:rPr>
        <w:t>услуг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 xml:space="preserve">, представленный Исполнителем или направить мотивированный отказ в течение 5-ти рабочих дней. В случае непредставления в указанные сроки акта </w:t>
      </w:r>
      <w:r w:rsidR="007C40A1">
        <w:rPr>
          <w:rFonts w:ascii="Times New Roman" w:hAnsi="Times New Roman"/>
          <w:color w:val="000000"/>
          <w:sz w:val="24"/>
          <w:szCs w:val="24"/>
          <w:lang w:val="ru-RU"/>
        </w:rPr>
        <w:t>оказания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FF358A">
        <w:rPr>
          <w:rFonts w:ascii="Times New Roman" w:hAnsi="Times New Roman"/>
          <w:color w:val="000000"/>
          <w:sz w:val="24"/>
          <w:szCs w:val="24"/>
          <w:lang w:val="ru-RU"/>
        </w:rPr>
        <w:t>услуг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мотивированного отказа услуги считаются оказанными, а выставленный Исполнителем счет подлежит оплате в полном объеме.</w:t>
      </w:r>
    </w:p>
    <w:p w:rsidR="005F5924" w:rsidRPr="005F5924" w:rsidRDefault="005F5924" w:rsidP="005F5924">
      <w:pPr>
        <w:shd w:val="clear" w:color="auto" w:fill="FFFFFF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F5924">
        <w:rPr>
          <w:rFonts w:ascii="Times New Roman" w:hAnsi="Times New Roman"/>
          <w:b/>
          <w:color w:val="000000"/>
          <w:sz w:val="24"/>
          <w:szCs w:val="24"/>
          <w:lang w:val="ru-RU"/>
        </w:rPr>
        <w:t>2.2.</w:t>
      </w:r>
      <w:r w:rsidRPr="005F5924">
        <w:rPr>
          <w:rFonts w:ascii="Times New Roman" w:hAnsi="Times New Roman"/>
          <w:b/>
          <w:color w:val="000000"/>
          <w:sz w:val="24"/>
          <w:szCs w:val="24"/>
          <w:lang w:val="ru-RU"/>
        </w:rPr>
        <w:tab/>
        <w:t>Исполнитель обязуется:</w:t>
      </w:r>
    </w:p>
    <w:p w:rsidR="005F5924" w:rsidRPr="005F5924" w:rsidRDefault="005F5924" w:rsidP="005F5924">
      <w:pPr>
        <w:shd w:val="clear" w:color="auto" w:fill="FFFFFF"/>
        <w:ind w:right="19"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sz w:val="24"/>
          <w:szCs w:val="24"/>
          <w:lang w:val="ru-RU"/>
        </w:rPr>
        <w:t>2.2.1.</w:t>
      </w:r>
      <w:r w:rsidRPr="005F5924">
        <w:rPr>
          <w:rFonts w:ascii="Times New Roman" w:hAnsi="Times New Roman"/>
          <w:sz w:val="24"/>
          <w:szCs w:val="24"/>
          <w:lang w:val="ru-RU"/>
        </w:rPr>
        <w:tab/>
        <w:t xml:space="preserve">Осуществлять </w:t>
      </w:r>
      <w:r w:rsidR="00FF358A">
        <w:rPr>
          <w:rFonts w:ascii="Times New Roman" w:hAnsi="Times New Roman"/>
          <w:sz w:val="24"/>
          <w:szCs w:val="24"/>
          <w:lang w:val="ru-RU"/>
        </w:rPr>
        <w:t>услуги</w:t>
      </w:r>
      <w:r w:rsidRPr="005F5924">
        <w:rPr>
          <w:rFonts w:ascii="Times New Roman" w:hAnsi="Times New Roman"/>
          <w:sz w:val="24"/>
          <w:szCs w:val="24"/>
          <w:lang w:val="ru-RU"/>
        </w:rPr>
        <w:t xml:space="preserve"> по настоящему договору на основании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 xml:space="preserve"> лицензии на деятельность по сбору, использованию, обезвреживанию, транспортировке, размещению опасных отходов </w:t>
      </w:r>
      <w:proofErr w:type="gramStart"/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от</w:t>
      </w:r>
      <w:proofErr w:type="gramEnd"/>
      <w:r w:rsidRPr="005F5924">
        <w:rPr>
          <w:rFonts w:ascii="Times New Roman" w:hAnsi="Times New Roman"/>
          <w:color w:val="000000"/>
          <w:sz w:val="24"/>
          <w:szCs w:val="24"/>
        </w:rPr>
        <w:t> 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_______________ №</w:t>
      </w:r>
      <w:r w:rsidRPr="005F5924">
        <w:rPr>
          <w:rFonts w:ascii="Times New Roman" w:hAnsi="Times New Roman"/>
          <w:color w:val="000000"/>
          <w:sz w:val="24"/>
          <w:szCs w:val="24"/>
        </w:rPr>
        <w:t> 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___________________________.</w:t>
      </w:r>
    </w:p>
    <w:p w:rsidR="005F5924" w:rsidRPr="005F5924" w:rsidRDefault="005F5924" w:rsidP="005F5924">
      <w:pPr>
        <w:shd w:val="clear" w:color="auto" w:fill="FFFFFF"/>
        <w:ind w:right="19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5F5924">
        <w:rPr>
          <w:rFonts w:ascii="Times New Roman" w:hAnsi="Times New Roman"/>
          <w:sz w:val="24"/>
          <w:szCs w:val="24"/>
          <w:lang w:val="ru-RU"/>
        </w:rPr>
        <w:t>2.2.2.</w:t>
      </w:r>
      <w:r w:rsidRPr="005F5924">
        <w:rPr>
          <w:rFonts w:ascii="Times New Roman" w:hAnsi="Times New Roman"/>
          <w:sz w:val="24"/>
          <w:szCs w:val="24"/>
          <w:lang w:val="ru-RU"/>
        </w:rPr>
        <w:tab/>
        <w:t xml:space="preserve">Оказывать услуги, предусмотренные настоящим договором начиная со дня, следующего за днём заключения договора, в сроки, согласованные сторонами каждой отдельной письменной заявкой для каждого структурного подразделения Заказчика. </w:t>
      </w:r>
    </w:p>
    <w:p w:rsidR="00A90BEB" w:rsidRDefault="005F5924" w:rsidP="00A90BEB">
      <w:pPr>
        <w:shd w:val="clear" w:color="auto" w:fill="FFFFFF"/>
        <w:ind w:right="19"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sz w:val="24"/>
          <w:szCs w:val="24"/>
          <w:lang w:val="ru-RU"/>
        </w:rPr>
        <w:t>2.2.3.</w:t>
      </w:r>
      <w:r w:rsidRPr="005F5924">
        <w:rPr>
          <w:rFonts w:ascii="Times New Roman" w:hAnsi="Times New Roman"/>
          <w:sz w:val="24"/>
          <w:szCs w:val="24"/>
          <w:lang w:val="ru-RU"/>
        </w:rPr>
        <w:tab/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Предъявлять Заказчику счёт, акт на оказанные услуги в течение 5-ти рабочих дней с даты подписания акта приём</w:t>
      </w:r>
      <w:proofErr w:type="gramStart"/>
      <w:r w:rsidR="007C40A1">
        <w:rPr>
          <w:rFonts w:ascii="Times New Roman" w:hAnsi="Times New Roman"/>
          <w:color w:val="000000"/>
          <w:sz w:val="24"/>
          <w:szCs w:val="24"/>
          <w:lang w:val="ru-RU"/>
        </w:rPr>
        <w:t>а-</w:t>
      </w:r>
      <w:proofErr w:type="gramEnd"/>
      <w:r w:rsidR="007C40A1">
        <w:rPr>
          <w:rFonts w:ascii="Times New Roman" w:hAnsi="Times New Roman"/>
          <w:color w:val="000000"/>
          <w:sz w:val="24"/>
          <w:szCs w:val="24"/>
          <w:lang w:val="ru-RU"/>
        </w:rPr>
        <w:t xml:space="preserve"> сдачи отходов.</w:t>
      </w:r>
    </w:p>
    <w:p w:rsidR="007C40A1" w:rsidRDefault="007C40A1" w:rsidP="00A90BEB">
      <w:pPr>
        <w:shd w:val="clear" w:color="auto" w:fill="FFFFFF"/>
        <w:ind w:right="19"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7C40A1" w:rsidRDefault="007C40A1" w:rsidP="00A90BEB">
      <w:pPr>
        <w:shd w:val="clear" w:color="auto" w:fill="FFFFFF"/>
        <w:ind w:right="19"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7C40A1" w:rsidRPr="00A90BEB" w:rsidRDefault="007C40A1" w:rsidP="00A90BEB">
      <w:pPr>
        <w:shd w:val="clear" w:color="auto" w:fill="FFFFFF"/>
        <w:ind w:right="19"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5F5924" w:rsidRPr="005F5924" w:rsidRDefault="005F5924" w:rsidP="005F5924">
      <w:pPr>
        <w:keepNext/>
        <w:keepLines/>
        <w:shd w:val="clear" w:color="auto" w:fill="FFFFFF"/>
        <w:spacing w:before="2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F592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proofErr w:type="spellStart"/>
      <w:r w:rsidRPr="005F5924">
        <w:rPr>
          <w:rFonts w:ascii="Times New Roman" w:hAnsi="Times New Roman"/>
          <w:b/>
          <w:color w:val="000000"/>
          <w:sz w:val="24"/>
          <w:szCs w:val="24"/>
        </w:rPr>
        <w:t>Условия</w:t>
      </w:r>
      <w:proofErr w:type="spellEnd"/>
      <w:r w:rsidRPr="005F592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F5924">
        <w:rPr>
          <w:rFonts w:ascii="Times New Roman" w:hAnsi="Times New Roman"/>
          <w:b/>
          <w:color w:val="000000"/>
          <w:sz w:val="24"/>
          <w:szCs w:val="24"/>
        </w:rPr>
        <w:t>приемки</w:t>
      </w:r>
      <w:proofErr w:type="spellEnd"/>
      <w:r w:rsidRPr="005F592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F5924">
        <w:rPr>
          <w:rFonts w:ascii="Times New Roman" w:hAnsi="Times New Roman"/>
          <w:b/>
          <w:color w:val="000000"/>
          <w:sz w:val="24"/>
          <w:szCs w:val="24"/>
        </w:rPr>
        <w:t>отходов</w:t>
      </w:r>
      <w:proofErr w:type="spellEnd"/>
    </w:p>
    <w:p w:rsidR="00843CE3" w:rsidRPr="00843CE3" w:rsidRDefault="005F5924" w:rsidP="00843CE3">
      <w:pPr>
        <w:widowControl w:val="0"/>
        <w:numPr>
          <w:ilvl w:val="0"/>
          <w:numId w:val="21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43CE3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="00DC576B" w:rsidRPr="00843CE3">
        <w:rPr>
          <w:rFonts w:ascii="Times New Roman" w:hAnsi="Times New Roman"/>
          <w:color w:val="000000"/>
          <w:sz w:val="24"/>
          <w:szCs w:val="24"/>
          <w:lang w:val="ru-RU"/>
        </w:rPr>
        <w:t xml:space="preserve">Заказчик указывает в подаваемой Исполнителю письменной заявке </w:t>
      </w:r>
      <w:r w:rsidR="00DC576B">
        <w:rPr>
          <w:rFonts w:ascii="Times New Roman" w:hAnsi="Times New Roman"/>
          <w:color w:val="000000"/>
          <w:sz w:val="24"/>
          <w:szCs w:val="24"/>
          <w:lang w:val="ru-RU"/>
        </w:rPr>
        <w:t>т</w:t>
      </w:r>
      <w:r w:rsidR="00843CE3" w:rsidRPr="00843CE3">
        <w:rPr>
          <w:rFonts w:ascii="Times New Roman" w:hAnsi="Times New Roman"/>
          <w:color w:val="000000"/>
          <w:sz w:val="24"/>
          <w:szCs w:val="24"/>
          <w:lang w:val="ru-RU"/>
        </w:rPr>
        <w:t>очный перечень отходов, подлежащих вывозу с территории каждого структурного подразделения</w:t>
      </w:r>
      <w:r w:rsidR="00C94435">
        <w:rPr>
          <w:rFonts w:ascii="Times New Roman" w:hAnsi="Times New Roman"/>
          <w:color w:val="000000"/>
          <w:sz w:val="24"/>
          <w:szCs w:val="24"/>
          <w:lang w:val="ru-RU"/>
        </w:rPr>
        <w:t xml:space="preserve"> Заказчика</w:t>
      </w:r>
      <w:r w:rsidR="00843CE3" w:rsidRPr="00843CE3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5F5924" w:rsidRPr="00843CE3" w:rsidRDefault="005F5924" w:rsidP="005F5924">
      <w:pPr>
        <w:widowControl w:val="0"/>
        <w:numPr>
          <w:ilvl w:val="0"/>
          <w:numId w:val="21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43CE3">
        <w:rPr>
          <w:rFonts w:ascii="Times New Roman" w:hAnsi="Times New Roman"/>
          <w:color w:val="000000"/>
          <w:sz w:val="24"/>
          <w:szCs w:val="24"/>
          <w:lang w:val="ru-RU"/>
        </w:rPr>
        <w:tab/>
        <w:t>На каждую партию вывозимых отходов Исполнитель оформляет товарно-транспортные накладные, путевые листы и другие сопроводительные документы, в которых Заказчик производит отметку.</w:t>
      </w:r>
    </w:p>
    <w:p w:rsidR="005F5924" w:rsidRPr="005F5924" w:rsidRDefault="005F5924" w:rsidP="005F5924">
      <w:pPr>
        <w:widowControl w:val="0"/>
        <w:numPr>
          <w:ilvl w:val="0"/>
          <w:numId w:val="21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ab/>
        <w:t>После завершения погрузки каждой партии отходов на объекте Заказчик и представитель Исполнителя подписывают акт при</w:t>
      </w:r>
      <w:r w:rsidR="007C40A1">
        <w:rPr>
          <w:rFonts w:ascii="Times New Roman" w:hAnsi="Times New Roman"/>
          <w:color w:val="000000"/>
          <w:sz w:val="24"/>
          <w:szCs w:val="24"/>
          <w:lang w:val="ru-RU"/>
        </w:rPr>
        <w:t>ё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ма-</w:t>
      </w:r>
      <w:r w:rsidR="007C40A1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дачи отходов, с момента, подписания которого Исполнителем к нему переходит право владения отходами и всю ответственность за принятые отходы перед третьими лицами несёт последний.</w:t>
      </w:r>
    </w:p>
    <w:p w:rsidR="005F5924" w:rsidRPr="005F5924" w:rsidRDefault="005F5924" w:rsidP="005F5924">
      <w:pPr>
        <w:keepNext/>
        <w:keepLines/>
        <w:shd w:val="clear" w:color="auto" w:fill="FFFFFF"/>
        <w:spacing w:before="24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b/>
          <w:color w:val="000000"/>
          <w:sz w:val="24"/>
          <w:szCs w:val="24"/>
          <w:lang w:val="ru-RU"/>
        </w:rPr>
        <w:t>4. Цена договора и порядок расчетов</w:t>
      </w:r>
    </w:p>
    <w:p w:rsidR="00FB3170" w:rsidRDefault="005F5924" w:rsidP="00FB317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4.1.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ab/>
        <w:t xml:space="preserve">Цена оказанных услуг по настоящему договору определяется Протоколом согласования договорной цены (Приложение №1), согласованного Сторонами. </w:t>
      </w:r>
    </w:p>
    <w:p w:rsidR="00FB3170" w:rsidRDefault="00FB3170" w:rsidP="005F5924">
      <w:pPr>
        <w:widowControl w:val="0"/>
        <w:numPr>
          <w:ilvl w:val="0"/>
          <w:numId w:val="20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В случае изменения цен на услуги составляется новый Протокол согласования цены.</w:t>
      </w:r>
    </w:p>
    <w:p w:rsidR="005F5924" w:rsidRPr="00984EB3" w:rsidRDefault="00FB3170" w:rsidP="005F5924">
      <w:pPr>
        <w:widowControl w:val="0"/>
        <w:numPr>
          <w:ilvl w:val="0"/>
          <w:numId w:val="20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5F5924" w:rsidRPr="005F5924">
        <w:rPr>
          <w:rFonts w:ascii="Times New Roman" w:hAnsi="Times New Roman"/>
          <w:color w:val="000000"/>
          <w:sz w:val="24"/>
          <w:szCs w:val="24"/>
          <w:lang w:val="ru-RU"/>
        </w:rPr>
        <w:t>Оплата оказанных Исполнителем по настоящему договору услуг производится в течение 30 календарных дней с момента получения Заказчиком счетов - фактур и</w:t>
      </w:r>
      <w:r w:rsidR="007C40A1">
        <w:rPr>
          <w:rFonts w:ascii="Times New Roman" w:hAnsi="Times New Roman"/>
          <w:color w:val="000000"/>
          <w:sz w:val="24"/>
          <w:szCs w:val="24"/>
          <w:lang w:val="ru-RU"/>
        </w:rPr>
        <w:t>/или</w:t>
      </w:r>
      <w:r w:rsidR="005F5924" w:rsidRPr="005F5924">
        <w:rPr>
          <w:rFonts w:ascii="Times New Roman" w:hAnsi="Times New Roman"/>
          <w:color w:val="000000"/>
          <w:sz w:val="24"/>
          <w:szCs w:val="24"/>
          <w:lang w:val="ru-RU"/>
        </w:rPr>
        <w:t xml:space="preserve"> счетов на оплату, которые выставляются Исполнителем на основании</w:t>
      </w:r>
      <w:r w:rsidR="005F5924" w:rsidRPr="005F5924">
        <w:rPr>
          <w:color w:val="000000"/>
          <w:lang w:val="ru-RU"/>
        </w:rPr>
        <w:t xml:space="preserve"> </w:t>
      </w:r>
      <w:r w:rsidR="005F5924" w:rsidRPr="00984EB3">
        <w:rPr>
          <w:rFonts w:ascii="Times New Roman" w:hAnsi="Times New Roman"/>
          <w:color w:val="000000"/>
          <w:sz w:val="24"/>
          <w:szCs w:val="24"/>
          <w:lang w:val="ru-RU"/>
        </w:rPr>
        <w:t>подписанных Заказчиком актов при</w:t>
      </w:r>
      <w:r w:rsidR="007C40A1">
        <w:rPr>
          <w:rFonts w:ascii="Times New Roman" w:hAnsi="Times New Roman"/>
          <w:color w:val="000000"/>
          <w:sz w:val="24"/>
          <w:szCs w:val="24"/>
          <w:lang w:val="ru-RU"/>
        </w:rPr>
        <w:t>ё</w:t>
      </w:r>
      <w:r w:rsidR="005F5924" w:rsidRPr="00984EB3">
        <w:rPr>
          <w:rFonts w:ascii="Times New Roman" w:hAnsi="Times New Roman"/>
          <w:color w:val="000000"/>
          <w:sz w:val="24"/>
          <w:szCs w:val="24"/>
          <w:lang w:val="ru-RU"/>
        </w:rPr>
        <w:t xml:space="preserve">ма-сдачи </w:t>
      </w:r>
      <w:r w:rsidR="00FF358A">
        <w:rPr>
          <w:rFonts w:ascii="Times New Roman" w:hAnsi="Times New Roman"/>
          <w:color w:val="000000"/>
          <w:sz w:val="24"/>
          <w:szCs w:val="24"/>
          <w:lang w:val="ru-RU"/>
        </w:rPr>
        <w:t>отходов</w:t>
      </w:r>
      <w:r w:rsidR="005F5924" w:rsidRPr="00984EB3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</w:p>
    <w:p w:rsidR="00843CE3" w:rsidRPr="00843CE3" w:rsidRDefault="005F5924" w:rsidP="00843CE3">
      <w:pPr>
        <w:widowControl w:val="0"/>
        <w:numPr>
          <w:ilvl w:val="0"/>
          <w:numId w:val="20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ab/>
        <w:t xml:space="preserve">Заказчик производит платежи по настоящему договору путем перечисления безналичных банковских средств на расчетный </w:t>
      </w:r>
      <w:r w:rsidRPr="00984EB3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счет Исполнителя. </w:t>
      </w: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 xml:space="preserve">По согласованию Сторон возможны иные формы расчетов, не противоречащие действующему законодательству </w:t>
      </w:r>
      <w:r w:rsidRPr="00984EB3">
        <w:rPr>
          <w:rFonts w:ascii="Times New Roman" w:hAnsi="Times New Roman"/>
          <w:bCs/>
          <w:color w:val="000000"/>
          <w:sz w:val="24"/>
          <w:szCs w:val="24"/>
          <w:lang w:val="ru-RU"/>
        </w:rPr>
        <w:t>РФ</w:t>
      </w:r>
      <w:r w:rsidRPr="00984EB3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.</w:t>
      </w:r>
    </w:p>
    <w:p w:rsidR="005F5924" w:rsidRPr="002120FC" w:rsidRDefault="005F5924" w:rsidP="005F5924">
      <w:pPr>
        <w:keepNext/>
        <w:keepLines/>
        <w:shd w:val="clear" w:color="auto" w:fill="FFFFFF"/>
        <w:spacing w:before="24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2120F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5. Ответственность сторон</w:t>
      </w:r>
    </w:p>
    <w:p w:rsidR="005F5924" w:rsidRPr="00984EB3" w:rsidRDefault="005F5924" w:rsidP="005F5924">
      <w:pPr>
        <w:shd w:val="clear" w:color="auto" w:fill="FFFFFF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>5.1.</w:t>
      </w: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ab/>
        <w:t>За ненадлежащее исполнение обязательств по настоящему договору стороны несут ответственность, предусмотренную действующим законодательством РФ.</w:t>
      </w:r>
    </w:p>
    <w:p w:rsidR="005F5924" w:rsidRPr="00984EB3" w:rsidRDefault="005F5924" w:rsidP="005F5924">
      <w:pPr>
        <w:shd w:val="clear" w:color="auto" w:fill="FFFFFF"/>
        <w:tabs>
          <w:tab w:val="left" w:pos="533"/>
        </w:tabs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>5.2.</w:t>
      </w: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ab/>
        <w:t>В случае невыполнения требований договора Исполнитель вправе приостановить вывоз отходов, предупредив об этом Заказчика за 5 дней.</w:t>
      </w:r>
    </w:p>
    <w:p w:rsidR="00843CE3" w:rsidRPr="00843CE3" w:rsidRDefault="005F5924" w:rsidP="00843CE3">
      <w:pPr>
        <w:shd w:val="clear" w:color="auto" w:fill="FFFFFF"/>
        <w:tabs>
          <w:tab w:val="left" w:pos="490"/>
        </w:tabs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>5.3.</w:t>
      </w: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ab/>
        <w:t>Стороны освобождаются от ответственности при наступлении форс-мажорных обстоятельств (пожар, стихийные бедствия, изменения в действующем законодательстве и других независящих от сторон обстоятельств), если они оказали непосредственное воздействие на исполнение настоящего договора.</w:t>
      </w:r>
    </w:p>
    <w:p w:rsidR="005F5924" w:rsidRPr="00984EB3" w:rsidRDefault="005F5924" w:rsidP="005F5924">
      <w:pPr>
        <w:keepNext/>
        <w:keepLines/>
        <w:shd w:val="clear" w:color="auto" w:fill="FFFFFF"/>
        <w:spacing w:before="2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84EB3">
        <w:rPr>
          <w:rFonts w:ascii="Times New Roman" w:hAnsi="Times New Roman"/>
          <w:b/>
          <w:color w:val="000000"/>
          <w:sz w:val="24"/>
          <w:szCs w:val="24"/>
        </w:rPr>
        <w:t xml:space="preserve">6. </w:t>
      </w:r>
      <w:proofErr w:type="spellStart"/>
      <w:r w:rsidRPr="00984EB3">
        <w:rPr>
          <w:rFonts w:ascii="Times New Roman" w:hAnsi="Times New Roman"/>
          <w:b/>
          <w:color w:val="000000"/>
          <w:sz w:val="24"/>
          <w:szCs w:val="24"/>
        </w:rPr>
        <w:t>Срок</w:t>
      </w:r>
      <w:proofErr w:type="spellEnd"/>
      <w:r w:rsidRPr="00984EB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84EB3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984EB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84EB3">
        <w:rPr>
          <w:rFonts w:ascii="Times New Roman" w:hAnsi="Times New Roman"/>
          <w:b/>
          <w:color w:val="000000"/>
          <w:sz w:val="24"/>
          <w:szCs w:val="24"/>
        </w:rPr>
        <w:t>договора</w:t>
      </w:r>
      <w:proofErr w:type="spellEnd"/>
    </w:p>
    <w:p w:rsidR="005F5924" w:rsidRPr="00984EB3" w:rsidRDefault="005F5924" w:rsidP="005F5924">
      <w:pPr>
        <w:widowControl w:val="0"/>
        <w:numPr>
          <w:ilvl w:val="0"/>
          <w:numId w:val="18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ab/>
        <w:t>Настоящий договор вступает в силу с момента его подписания обеими сторонами и действует до 31 декабря 2012 года.</w:t>
      </w:r>
    </w:p>
    <w:p w:rsidR="00843CE3" w:rsidRPr="00843CE3" w:rsidRDefault="005F5924" w:rsidP="00843CE3">
      <w:pPr>
        <w:widowControl w:val="0"/>
        <w:numPr>
          <w:ilvl w:val="0"/>
          <w:numId w:val="18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ab/>
        <w:t xml:space="preserve">Досрочное расторжение договора возможно по взаимному согласию сторон либо в любой момент по инициативе Заказчика. При этом соглашение либо уведомление </w:t>
      </w:r>
      <w:r w:rsidRPr="00984EB3">
        <w:rPr>
          <w:rFonts w:ascii="Times New Roman" w:hAnsi="Times New Roman"/>
          <w:bCs/>
          <w:color w:val="000000"/>
          <w:sz w:val="24"/>
          <w:szCs w:val="24"/>
          <w:lang w:val="ru-RU"/>
        </w:rPr>
        <w:t>о</w:t>
      </w:r>
      <w:r w:rsidRPr="00984EB3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>досрочном расторжении договора должно быть направлено стороной - инициатором такого расторжения не позже, чем за 15 дней до предполагаемой даты расторжения.</w:t>
      </w:r>
    </w:p>
    <w:p w:rsidR="005F5924" w:rsidRPr="00984EB3" w:rsidRDefault="005F5924" w:rsidP="005F5924">
      <w:pPr>
        <w:keepNext/>
        <w:keepLines/>
        <w:shd w:val="clear" w:color="auto" w:fill="FFFFFF"/>
        <w:spacing w:before="24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EB3">
        <w:rPr>
          <w:rFonts w:ascii="Times New Roman" w:hAnsi="Times New Roman"/>
          <w:b/>
          <w:color w:val="000000"/>
          <w:sz w:val="24"/>
          <w:szCs w:val="24"/>
        </w:rPr>
        <w:t xml:space="preserve">7. </w:t>
      </w:r>
      <w:proofErr w:type="spellStart"/>
      <w:r w:rsidRPr="00984EB3">
        <w:rPr>
          <w:rFonts w:ascii="Times New Roman" w:hAnsi="Times New Roman"/>
          <w:b/>
          <w:bCs/>
          <w:color w:val="000000"/>
          <w:sz w:val="24"/>
          <w:szCs w:val="24"/>
        </w:rPr>
        <w:t>Заключительные</w:t>
      </w:r>
      <w:proofErr w:type="spellEnd"/>
      <w:r w:rsidRPr="00984EB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984EB3">
        <w:rPr>
          <w:rFonts w:ascii="Times New Roman" w:hAnsi="Times New Roman"/>
          <w:b/>
          <w:bCs/>
          <w:color w:val="000000"/>
          <w:sz w:val="24"/>
          <w:szCs w:val="24"/>
        </w:rPr>
        <w:t>положения</w:t>
      </w:r>
      <w:proofErr w:type="spellEnd"/>
    </w:p>
    <w:p w:rsidR="005F5924" w:rsidRPr="00984EB3" w:rsidRDefault="005F5924" w:rsidP="005F5924">
      <w:pPr>
        <w:widowControl w:val="0"/>
        <w:numPr>
          <w:ilvl w:val="0"/>
          <w:numId w:val="19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ab/>
        <w:t>Все дополнения или изменения к договору действительны в том случае, если они оформлены письменными дополнительными соглашениями и подписаны уполномоченными представителями сторон.</w:t>
      </w:r>
    </w:p>
    <w:p w:rsidR="005F5924" w:rsidRDefault="005F5924" w:rsidP="005F5924">
      <w:pPr>
        <w:widowControl w:val="0"/>
        <w:numPr>
          <w:ilvl w:val="0"/>
          <w:numId w:val="19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ab/>
        <w:t xml:space="preserve">Споры и разногласия между сторонами разрешаются в Арбитражном суде Республики Карелия. </w:t>
      </w:r>
    </w:p>
    <w:p w:rsidR="00843CE3" w:rsidRDefault="00843CE3" w:rsidP="00843CE3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843CE3" w:rsidRDefault="00843CE3" w:rsidP="00843CE3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843CE3" w:rsidRDefault="00843CE3" w:rsidP="00843CE3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843CE3" w:rsidRDefault="00843CE3" w:rsidP="00843CE3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C94435" w:rsidRDefault="00C94435" w:rsidP="00843CE3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843CE3" w:rsidRDefault="00843CE3" w:rsidP="00843CE3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843CE3" w:rsidRPr="00984EB3" w:rsidRDefault="00843CE3" w:rsidP="00843CE3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334"/>
        <w:tblW w:w="10201" w:type="dxa"/>
        <w:tblLook w:val="01E0"/>
      </w:tblPr>
      <w:tblGrid>
        <w:gridCol w:w="4874"/>
        <w:gridCol w:w="280"/>
        <w:gridCol w:w="5047"/>
      </w:tblGrid>
      <w:tr w:rsidR="005F5924" w:rsidRPr="00984EB3" w:rsidTr="00984EB3">
        <w:trPr>
          <w:trHeight w:val="84"/>
        </w:trPr>
        <w:tc>
          <w:tcPr>
            <w:tcW w:w="4874" w:type="dxa"/>
            <w:shd w:val="clear" w:color="auto" w:fill="auto"/>
          </w:tcPr>
          <w:p w:rsidR="005F5924" w:rsidRPr="00984EB3" w:rsidRDefault="005F5924" w:rsidP="002F602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984E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Исполнитель</w:t>
            </w:r>
            <w:proofErr w:type="spellEnd"/>
          </w:p>
        </w:tc>
        <w:tc>
          <w:tcPr>
            <w:tcW w:w="280" w:type="dxa"/>
            <w:shd w:val="clear" w:color="auto" w:fill="auto"/>
          </w:tcPr>
          <w:p w:rsidR="005F5924" w:rsidRPr="00984EB3" w:rsidRDefault="005F5924" w:rsidP="005F5924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047" w:type="dxa"/>
            <w:shd w:val="clear" w:color="auto" w:fill="auto"/>
          </w:tcPr>
          <w:p w:rsidR="005F5924" w:rsidRPr="00984EB3" w:rsidRDefault="005F5924" w:rsidP="005F5924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984E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Заказчик</w:t>
            </w:r>
            <w:proofErr w:type="spellEnd"/>
          </w:p>
        </w:tc>
      </w:tr>
      <w:tr w:rsidR="005F5924" w:rsidRPr="00984EB3" w:rsidTr="00984EB3">
        <w:trPr>
          <w:trHeight w:val="1027"/>
        </w:trPr>
        <w:tc>
          <w:tcPr>
            <w:tcW w:w="4874" w:type="dxa"/>
            <w:shd w:val="clear" w:color="auto" w:fill="auto"/>
          </w:tcPr>
          <w:p w:rsidR="005F5924" w:rsidRPr="00984EB3" w:rsidRDefault="005F5924" w:rsidP="002F60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5F5924" w:rsidRDefault="005F5924" w:rsidP="005F592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984EB3" w:rsidRPr="00984EB3" w:rsidRDefault="00984EB3" w:rsidP="005F592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47" w:type="dxa"/>
            <w:shd w:val="clear" w:color="auto" w:fill="auto"/>
          </w:tcPr>
          <w:p w:rsidR="005F5924" w:rsidRPr="00984EB3" w:rsidRDefault="005F5924" w:rsidP="005F5924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984EB3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ОАО «ТГК-1»</w:t>
            </w:r>
          </w:p>
          <w:p w:rsidR="005F5924" w:rsidRPr="00984EB3" w:rsidRDefault="005F5924" w:rsidP="005F5924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84EB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Юридический адрес: 198188, </w:t>
            </w:r>
          </w:p>
          <w:p w:rsidR="005F5924" w:rsidRPr="00984EB3" w:rsidRDefault="005F5924" w:rsidP="005F5924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84EB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Санкт–Петербург, ул. Броневая, д. 6, </w:t>
            </w:r>
          </w:p>
          <w:p w:rsidR="005F5924" w:rsidRPr="00984EB3" w:rsidRDefault="005F5924" w:rsidP="005F5924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84EB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литера Б</w:t>
            </w:r>
          </w:p>
          <w:p w:rsidR="005F5924" w:rsidRPr="00984EB3" w:rsidRDefault="005F5924" w:rsidP="005F5924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84EB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Фактический адрес: 197198, Санкт-Петербург, пр.</w:t>
            </w:r>
            <w:r w:rsidRPr="00984EB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Добролюбова, д.16, корп. 2, литера А</w:t>
            </w:r>
          </w:p>
          <w:p w:rsidR="005F5924" w:rsidRPr="00984EB3" w:rsidRDefault="005F5924" w:rsidP="005F5924">
            <w:pPr>
              <w:suppressAutoHyphens/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84EB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ИНН 7841312071, КПП 780501001 </w:t>
            </w:r>
          </w:p>
          <w:p w:rsidR="005F5924" w:rsidRPr="00984EB3" w:rsidRDefault="005F5924" w:rsidP="005F5924">
            <w:pPr>
              <w:suppressAutoHyphens/>
              <w:ind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р/с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407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028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103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090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000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000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05 в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ОАО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«АБ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«Россия», </w:t>
            </w:r>
          </w:p>
          <w:p w:rsidR="005F5924" w:rsidRPr="00984EB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к/с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800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000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000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861 в ГРКЦ ГУ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БР по Санкт-Петербургу, БИК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04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40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  <w:r w:rsid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861</w:t>
            </w:r>
          </w:p>
          <w:p w:rsidR="00984EB3" w:rsidRDefault="00984EB3" w:rsidP="005F5924">
            <w:pP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</w:p>
          <w:p w:rsidR="005F5924" w:rsidRPr="00984EB3" w:rsidRDefault="005F5924" w:rsidP="005F5924">
            <w:pP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984EB3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>Филиал «Карельский ОАО «ТГК-1»</w:t>
            </w:r>
          </w:p>
          <w:p w:rsidR="005F5924" w:rsidRPr="00984EB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ИНН 7841312071, КПП 100102001</w:t>
            </w:r>
          </w:p>
          <w:p w:rsidR="005F5924" w:rsidRPr="00984EB3" w:rsidRDefault="005F5924" w:rsidP="005F592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EB3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984EB3">
              <w:rPr>
                <w:rFonts w:ascii="Times New Roman" w:hAnsi="Times New Roman"/>
                <w:sz w:val="24"/>
                <w:szCs w:val="24"/>
              </w:rPr>
              <w:t>Петрозаводск</w:t>
            </w:r>
            <w:proofErr w:type="spellEnd"/>
            <w:r w:rsidRPr="00984E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84EB3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984EB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84EB3">
              <w:rPr>
                <w:rFonts w:ascii="Times New Roman" w:hAnsi="Times New Roman"/>
                <w:sz w:val="24"/>
                <w:szCs w:val="24"/>
              </w:rPr>
              <w:t>Кирова</w:t>
            </w:r>
            <w:proofErr w:type="spellEnd"/>
            <w:r w:rsidRPr="00984EB3">
              <w:rPr>
                <w:rFonts w:ascii="Times New Roman" w:hAnsi="Times New Roman"/>
                <w:sz w:val="24"/>
                <w:szCs w:val="24"/>
              </w:rPr>
              <w:t>, 43</w:t>
            </w:r>
          </w:p>
        </w:tc>
      </w:tr>
    </w:tbl>
    <w:p w:rsidR="00984EB3" w:rsidRDefault="00984EB3" w:rsidP="005F5924">
      <w:pPr>
        <w:keepNext/>
        <w:keepLines/>
        <w:shd w:val="clear" w:color="auto" w:fill="FFFFFF"/>
        <w:spacing w:before="24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5F5924" w:rsidRPr="00984EB3" w:rsidRDefault="005F5924" w:rsidP="005F5924">
      <w:pPr>
        <w:keepNext/>
        <w:keepLines/>
        <w:shd w:val="clear" w:color="auto" w:fill="FFFFFF"/>
        <w:spacing w:before="24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84EB3">
        <w:rPr>
          <w:rFonts w:ascii="Times New Roman" w:hAnsi="Times New Roman"/>
          <w:b/>
          <w:color w:val="000000"/>
          <w:sz w:val="24"/>
          <w:szCs w:val="24"/>
          <w:lang w:val="ru-RU"/>
        </w:rPr>
        <w:t>8. Юридические адреса и банковские реквизиты сторон</w:t>
      </w:r>
    </w:p>
    <w:p w:rsidR="005F5924" w:rsidRDefault="005F5924" w:rsidP="005F5924">
      <w:pPr>
        <w:keepNext/>
        <w:keepLines/>
        <w:shd w:val="clear" w:color="auto" w:fill="FFFFFF"/>
        <w:spacing w:before="24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984EB3">
        <w:rPr>
          <w:rFonts w:ascii="Times New Roman" w:hAnsi="Times New Roman"/>
          <w:b/>
          <w:color w:val="000000"/>
          <w:sz w:val="24"/>
          <w:szCs w:val="24"/>
        </w:rPr>
        <w:t xml:space="preserve">9. </w:t>
      </w:r>
      <w:proofErr w:type="spellStart"/>
      <w:r w:rsidRPr="00984EB3">
        <w:rPr>
          <w:rFonts w:ascii="Times New Roman" w:hAnsi="Times New Roman"/>
          <w:b/>
          <w:color w:val="000000"/>
          <w:sz w:val="24"/>
          <w:szCs w:val="24"/>
        </w:rPr>
        <w:t>Подписи</w:t>
      </w:r>
      <w:proofErr w:type="spellEnd"/>
      <w:r w:rsidRPr="00984EB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84EB3">
        <w:rPr>
          <w:rFonts w:ascii="Times New Roman" w:hAnsi="Times New Roman"/>
          <w:b/>
          <w:bCs/>
          <w:color w:val="000000"/>
          <w:sz w:val="24"/>
          <w:szCs w:val="24"/>
        </w:rPr>
        <w:t>сторон</w:t>
      </w:r>
      <w:proofErr w:type="spellEnd"/>
    </w:p>
    <w:p w:rsidR="00984EB3" w:rsidRPr="00984EB3" w:rsidRDefault="00984EB3" w:rsidP="005F5924">
      <w:pPr>
        <w:keepNext/>
        <w:keepLines/>
        <w:shd w:val="clear" w:color="auto" w:fill="FFFFFF"/>
        <w:spacing w:before="24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tbl>
      <w:tblPr>
        <w:tblW w:w="9747" w:type="dxa"/>
        <w:tblLook w:val="01E0"/>
      </w:tblPr>
      <w:tblGrid>
        <w:gridCol w:w="2292"/>
        <w:gridCol w:w="102"/>
        <w:gridCol w:w="2394"/>
        <w:gridCol w:w="423"/>
        <w:gridCol w:w="2250"/>
        <w:gridCol w:w="29"/>
        <w:gridCol w:w="1656"/>
        <w:gridCol w:w="601"/>
      </w:tblGrid>
      <w:tr w:rsidR="005F5924" w:rsidRPr="00984EB3" w:rsidTr="005F5924">
        <w:trPr>
          <w:trHeight w:val="80"/>
        </w:trPr>
        <w:tc>
          <w:tcPr>
            <w:tcW w:w="5211" w:type="dxa"/>
            <w:gridSpan w:val="4"/>
            <w:shd w:val="clear" w:color="auto" w:fill="auto"/>
          </w:tcPr>
          <w:p w:rsidR="005F5924" w:rsidRPr="00984EB3" w:rsidRDefault="005F5924" w:rsidP="005F5924">
            <w:pPr>
              <w:ind w:right="742"/>
              <w:rPr>
                <w:rFonts w:ascii="Times New Roman" w:hAnsi="Times New Roman"/>
                <w:b/>
                <w:sz w:val="24"/>
                <w:szCs w:val="24"/>
              </w:rPr>
            </w:pPr>
            <w:r w:rsidRPr="00984EB3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984EB3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  <w:proofErr w:type="spellEnd"/>
            <w:r w:rsidRPr="00984EB3">
              <w:rPr>
                <w:rFonts w:ascii="Times New Roman" w:hAnsi="Times New Roman"/>
                <w:b/>
                <w:sz w:val="24"/>
                <w:szCs w:val="24"/>
              </w:rPr>
              <w:t xml:space="preserve">»: 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5F5924" w:rsidRPr="00984EB3" w:rsidRDefault="005F5924" w:rsidP="005F59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84EB3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984EB3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  <w:proofErr w:type="spellEnd"/>
            <w:r w:rsidRPr="00984EB3">
              <w:rPr>
                <w:rFonts w:ascii="Times New Roman" w:hAnsi="Times New Roman"/>
                <w:b/>
                <w:sz w:val="24"/>
                <w:szCs w:val="24"/>
              </w:rPr>
              <w:t>»: ОАО «ТГК-1»</w:t>
            </w:r>
          </w:p>
        </w:tc>
      </w:tr>
      <w:tr w:rsidR="005F5924" w:rsidRPr="000B491D" w:rsidTr="005F5924">
        <w:trPr>
          <w:trHeight w:val="1231"/>
        </w:trPr>
        <w:tc>
          <w:tcPr>
            <w:tcW w:w="5211" w:type="dxa"/>
            <w:gridSpan w:val="4"/>
            <w:shd w:val="clear" w:color="auto" w:fill="auto"/>
          </w:tcPr>
          <w:p w:rsidR="005F5924" w:rsidRPr="00984EB3" w:rsidRDefault="005F5924" w:rsidP="005F59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5F5924" w:rsidRPr="00984EB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Заместитель генерального директора –директор филиала «Карельский» ОАО «ТГК-1»</w:t>
            </w:r>
          </w:p>
        </w:tc>
      </w:tr>
      <w:tr w:rsidR="005F5924" w:rsidRPr="00984EB3" w:rsidTr="005F5924">
        <w:tc>
          <w:tcPr>
            <w:tcW w:w="2292" w:type="dxa"/>
            <w:tcBorders>
              <w:bottom w:val="single" w:sz="4" w:space="0" w:color="auto"/>
            </w:tcBorders>
            <w:shd w:val="clear" w:color="auto" w:fill="auto"/>
          </w:tcPr>
          <w:p w:rsidR="005F5924" w:rsidRPr="00984EB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19" w:type="dxa"/>
            <w:gridSpan w:val="3"/>
            <w:shd w:val="clear" w:color="auto" w:fill="auto"/>
          </w:tcPr>
          <w:p w:rsidR="005F5924" w:rsidRPr="00984EB3" w:rsidRDefault="00984EB3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5924" w:rsidRPr="00984EB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57" w:type="dxa"/>
            <w:gridSpan w:val="2"/>
            <w:shd w:val="clear" w:color="auto" w:fill="auto"/>
          </w:tcPr>
          <w:p w:rsidR="005F5924" w:rsidRPr="00984EB3" w:rsidRDefault="005F5924" w:rsidP="005F5924">
            <w:pPr>
              <w:rPr>
                <w:rFonts w:ascii="Times New Roman" w:hAnsi="Times New Roman"/>
                <w:sz w:val="24"/>
                <w:szCs w:val="24"/>
              </w:rPr>
            </w:pPr>
            <w:r w:rsidRPr="00984EB3">
              <w:rPr>
                <w:rFonts w:ascii="Times New Roman" w:hAnsi="Times New Roman"/>
                <w:sz w:val="24"/>
                <w:szCs w:val="24"/>
              </w:rPr>
              <w:t>В.В. </w:t>
            </w:r>
            <w:proofErr w:type="spellStart"/>
            <w:r w:rsidRPr="00984EB3">
              <w:rPr>
                <w:rFonts w:ascii="Times New Roman" w:hAnsi="Times New Roman"/>
                <w:sz w:val="24"/>
                <w:szCs w:val="24"/>
              </w:rPr>
              <w:t>Белов</w:t>
            </w:r>
            <w:proofErr w:type="spellEnd"/>
          </w:p>
        </w:tc>
      </w:tr>
      <w:tr w:rsidR="005F5924" w:rsidRPr="00984EB3" w:rsidTr="005F5924">
        <w:tc>
          <w:tcPr>
            <w:tcW w:w="5211" w:type="dxa"/>
            <w:gridSpan w:val="4"/>
            <w:shd w:val="clear" w:color="auto" w:fill="auto"/>
          </w:tcPr>
          <w:p w:rsidR="005F5924" w:rsidRPr="00984EB3" w:rsidRDefault="005F5924" w:rsidP="00984EB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5F5924" w:rsidRPr="00984EB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5924" w:rsidRPr="000B491D" w:rsidTr="005F5924">
        <w:tc>
          <w:tcPr>
            <w:tcW w:w="5211" w:type="dxa"/>
            <w:gridSpan w:val="4"/>
            <w:shd w:val="clear" w:color="auto" w:fill="auto"/>
            <w:vAlign w:val="bottom"/>
          </w:tcPr>
          <w:p w:rsidR="005F5924" w:rsidRPr="00984EB3" w:rsidRDefault="005F5924" w:rsidP="005F59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84EB3">
              <w:rPr>
                <w:rFonts w:ascii="Times New Roman" w:hAnsi="Times New Roman"/>
                <w:sz w:val="24"/>
                <w:szCs w:val="24"/>
              </w:rPr>
              <w:t>Главный</w:t>
            </w:r>
            <w:proofErr w:type="spellEnd"/>
            <w:r w:rsidRPr="00984E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4EB3">
              <w:rPr>
                <w:rFonts w:ascii="Times New Roman" w:hAnsi="Times New Roman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:rsidR="005F5924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Главный бухгалтер филиала «Карельский» ОАО «ТГК-1»</w:t>
            </w:r>
          </w:p>
          <w:p w:rsidR="00984EB3" w:rsidRPr="00984EB3" w:rsidRDefault="00984EB3" w:rsidP="005F5924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5F5924" w:rsidRPr="00984EB3" w:rsidTr="005F5924">
        <w:tc>
          <w:tcPr>
            <w:tcW w:w="2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5924" w:rsidRPr="00984EB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817" w:type="dxa"/>
            <w:gridSpan w:val="2"/>
            <w:shd w:val="clear" w:color="auto" w:fill="auto"/>
          </w:tcPr>
          <w:p w:rsidR="005F5924" w:rsidRPr="00984EB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5F5924" w:rsidRPr="00984EB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86" w:type="dxa"/>
            <w:gridSpan w:val="3"/>
            <w:shd w:val="clear" w:color="auto" w:fill="auto"/>
          </w:tcPr>
          <w:p w:rsidR="005F5924" w:rsidRPr="00984EB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EB3">
              <w:rPr>
                <w:rFonts w:ascii="Times New Roman" w:hAnsi="Times New Roman"/>
                <w:sz w:val="24"/>
                <w:szCs w:val="24"/>
              </w:rPr>
              <w:t>Е.В. Герлиц</w:t>
            </w:r>
          </w:p>
        </w:tc>
      </w:tr>
      <w:tr w:rsidR="005F5924" w:rsidRPr="00984EB3" w:rsidTr="005F5924">
        <w:trPr>
          <w:gridAfter w:val="1"/>
          <w:wAfter w:w="601" w:type="dxa"/>
        </w:trPr>
        <w:tc>
          <w:tcPr>
            <w:tcW w:w="4788" w:type="dxa"/>
            <w:gridSpan w:val="3"/>
            <w:shd w:val="clear" w:color="auto" w:fill="auto"/>
          </w:tcPr>
          <w:p w:rsidR="005F5924" w:rsidRPr="00984EB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EB3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358" w:type="dxa"/>
            <w:gridSpan w:val="4"/>
            <w:shd w:val="clear" w:color="auto" w:fill="auto"/>
          </w:tcPr>
          <w:p w:rsidR="005F5924" w:rsidRPr="00984EB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EB3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5F5924" w:rsidRPr="00843CE3" w:rsidRDefault="005F5924" w:rsidP="005F5924">
      <w:pPr>
        <w:shd w:val="clear" w:color="auto" w:fill="FFFFFF"/>
        <w:tabs>
          <w:tab w:val="left" w:pos="811"/>
        </w:tabs>
        <w:ind w:firstLine="720"/>
        <w:jc w:val="right"/>
        <w:rPr>
          <w:rFonts w:ascii="Times New Roman" w:hAnsi="Times New Roman"/>
          <w:sz w:val="24"/>
          <w:szCs w:val="24"/>
        </w:rPr>
      </w:pPr>
      <w:r w:rsidRPr="00984EB3">
        <w:rPr>
          <w:rFonts w:ascii="Times New Roman" w:hAnsi="Times New Roman"/>
        </w:rPr>
        <w:br w:type="page"/>
      </w:r>
      <w:proofErr w:type="spellStart"/>
      <w:r w:rsidRPr="00843CE3">
        <w:rPr>
          <w:rFonts w:ascii="Times New Roman" w:hAnsi="Times New Roman"/>
          <w:sz w:val="24"/>
          <w:szCs w:val="24"/>
        </w:rPr>
        <w:lastRenderedPageBreak/>
        <w:t>Приложение</w:t>
      </w:r>
      <w:proofErr w:type="spellEnd"/>
      <w:r w:rsidRPr="00843CE3">
        <w:rPr>
          <w:rFonts w:ascii="Times New Roman" w:hAnsi="Times New Roman"/>
          <w:sz w:val="24"/>
          <w:szCs w:val="24"/>
        </w:rPr>
        <w:t xml:space="preserve"> 1</w:t>
      </w:r>
    </w:p>
    <w:p w:rsidR="005F5924" w:rsidRPr="00F03978" w:rsidRDefault="005F5924" w:rsidP="005F5924">
      <w:pPr>
        <w:shd w:val="clear" w:color="auto" w:fill="FFFFFF"/>
        <w:tabs>
          <w:tab w:val="left" w:pos="811"/>
        </w:tabs>
        <w:ind w:firstLine="720"/>
        <w:jc w:val="right"/>
        <w:rPr>
          <w:rFonts w:ascii="Times New Roman" w:hAnsi="Times New Roman"/>
          <w:sz w:val="24"/>
          <w:szCs w:val="24"/>
          <w:lang w:val="ru-RU"/>
        </w:rPr>
      </w:pPr>
      <w:r w:rsidRPr="00F03978">
        <w:rPr>
          <w:rFonts w:ascii="Times New Roman" w:hAnsi="Times New Roman"/>
          <w:sz w:val="24"/>
          <w:szCs w:val="24"/>
          <w:lang w:val="ru-RU"/>
        </w:rPr>
        <w:t>к д</w:t>
      </w:r>
      <w:r w:rsidR="00F03978">
        <w:rPr>
          <w:rFonts w:ascii="Times New Roman" w:hAnsi="Times New Roman"/>
          <w:sz w:val="24"/>
          <w:szCs w:val="24"/>
          <w:lang w:val="ru-RU"/>
        </w:rPr>
        <w:t xml:space="preserve">оговору № _____________ от </w:t>
      </w:r>
      <w:r w:rsidR="00F03978" w:rsidRPr="00F03978">
        <w:rPr>
          <w:rFonts w:ascii="Times New Roman" w:hAnsi="Times New Roman"/>
          <w:sz w:val="24"/>
          <w:szCs w:val="24"/>
          <w:lang w:val="ru-RU"/>
        </w:rPr>
        <w:t>___.</w:t>
      </w:r>
      <w:r w:rsidR="00F03978">
        <w:rPr>
          <w:rFonts w:ascii="Times New Roman" w:hAnsi="Times New Roman"/>
          <w:sz w:val="24"/>
          <w:szCs w:val="24"/>
        </w:rPr>
        <w:t>_________</w:t>
      </w:r>
      <w:r w:rsidRPr="00F03978">
        <w:rPr>
          <w:rFonts w:ascii="Times New Roman" w:hAnsi="Times New Roman"/>
          <w:sz w:val="24"/>
          <w:szCs w:val="24"/>
          <w:lang w:val="ru-RU"/>
        </w:rPr>
        <w:t>.2012 г.</w:t>
      </w:r>
    </w:p>
    <w:p w:rsidR="005F5924" w:rsidRPr="00F03978" w:rsidRDefault="005F5924" w:rsidP="005F5924">
      <w:pPr>
        <w:shd w:val="clear" w:color="auto" w:fill="FFFFFF"/>
        <w:tabs>
          <w:tab w:val="left" w:pos="811"/>
        </w:tabs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F5924" w:rsidRPr="00F03978" w:rsidRDefault="005F5924" w:rsidP="005F5924">
      <w:pPr>
        <w:shd w:val="clear" w:color="auto" w:fill="FFFFFF"/>
        <w:tabs>
          <w:tab w:val="left" w:pos="811"/>
        </w:tabs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F5924" w:rsidRPr="00F03978" w:rsidRDefault="005F5924" w:rsidP="005F5924">
      <w:pPr>
        <w:shd w:val="clear" w:color="auto" w:fill="FFFFFF"/>
        <w:tabs>
          <w:tab w:val="left" w:pos="811"/>
        </w:tabs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F5924" w:rsidRPr="00F03978" w:rsidRDefault="005F5924" w:rsidP="005F5924">
      <w:pPr>
        <w:shd w:val="clear" w:color="auto" w:fill="FFFFFF"/>
        <w:jc w:val="center"/>
        <w:rPr>
          <w:rFonts w:ascii="Times New Roman" w:hAnsi="Times New Roman"/>
          <w:sz w:val="24"/>
          <w:szCs w:val="24"/>
          <w:lang w:val="ru-RU"/>
        </w:rPr>
      </w:pPr>
      <w:r w:rsidRPr="00F03978">
        <w:rPr>
          <w:rFonts w:ascii="Times New Roman" w:hAnsi="Times New Roman"/>
          <w:sz w:val="24"/>
          <w:szCs w:val="24"/>
          <w:lang w:val="ru-RU"/>
        </w:rPr>
        <w:t>ПРОТОКОЛ</w:t>
      </w:r>
    </w:p>
    <w:p w:rsidR="005F5924" w:rsidRPr="002120FC" w:rsidRDefault="005F5924" w:rsidP="005F5924">
      <w:pPr>
        <w:shd w:val="clear" w:color="auto" w:fill="FFFFFF"/>
        <w:jc w:val="center"/>
        <w:rPr>
          <w:rFonts w:ascii="Times New Roman" w:hAnsi="Times New Roman"/>
          <w:sz w:val="24"/>
          <w:szCs w:val="24"/>
          <w:lang w:val="ru-RU"/>
        </w:rPr>
      </w:pPr>
      <w:r w:rsidRPr="002120FC">
        <w:rPr>
          <w:rFonts w:ascii="Times New Roman" w:hAnsi="Times New Roman"/>
          <w:sz w:val="24"/>
          <w:szCs w:val="24"/>
          <w:lang w:val="ru-RU"/>
        </w:rPr>
        <w:t>согласования договорной цены</w:t>
      </w:r>
    </w:p>
    <w:p w:rsidR="005F5924" w:rsidRPr="002120FC" w:rsidRDefault="005F5924" w:rsidP="005F5924">
      <w:pPr>
        <w:shd w:val="clear" w:color="auto" w:fill="FFFFFF"/>
        <w:jc w:val="center"/>
        <w:rPr>
          <w:rFonts w:ascii="Times New Roman" w:hAnsi="Times New Roman"/>
          <w:sz w:val="24"/>
          <w:szCs w:val="24"/>
          <w:lang w:val="ru-RU"/>
        </w:rPr>
      </w:pPr>
      <w:r w:rsidRPr="002120FC">
        <w:rPr>
          <w:rFonts w:ascii="Times New Roman" w:hAnsi="Times New Roman"/>
          <w:sz w:val="24"/>
          <w:szCs w:val="24"/>
          <w:lang w:val="ru-RU"/>
        </w:rPr>
        <w:t>к д</w:t>
      </w:r>
      <w:r w:rsidR="00F03978">
        <w:rPr>
          <w:rFonts w:ascii="Times New Roman" w:hAnsi="Times New Roman"/>
          <w:sz w:val="24"/>
          <w:szCs w:val="24"/>
          <w:lang w:val="ru-RU"/>
        </w:rPr>
        <w:t xml:space="preserve">оговору № _____________ от </w:t>
      </w:r>
      <w:r w:rsidR="00F03978">
        <w:rPr>
          <w:rFonts w:ascii="Times New Roman" w:hAnsi="Times New Roman"/>
          <w:sz w:val="24"/>
          <w:szCs w:val="24"/>
        </w:rPr>
        <w:t>____________</w:t>
      </w:r>
      <w:r w:rsidRPr="002120FC">
        <w:rPr>
          <w:rFonts w:ascii="Times New Roman" w:hAnsi="Times New Roman"/>
          <w:sz w:val="24"/>
          <w:szCs w:val="24"/>
          <w:lang w:val="ru-RU"/>
        </w:rPr>
        <w:t>2012 г.</w:t>
      </w:r>
    </w:p>
    <w:p w:rsidR="005F5924" w:rsidRPr="002120FC" w:rsidRDefault="005F5924" w:rsidP="005F5924">
      <w:pPr>
        <w:shd w:val="clear" w:color="auto" w:fill="FFFFFF"/>
        <w:tabs>
          <w:tab w:val="left" w:pos="811"/>
        </w:tabs>
        <w:ind w:firstLine="7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F5924" w:rsidRPr="002120FC" w:rsidRDefault="005F5924" w:rsidP="005F5924">
      <w:pPr>
        <w:shd w:val="clear" w:color="auto" w:fill="FFFFFF"/>
        <w:tabs>
          <w:tab w:val="left" w:pos="811"/>
        </w:tabs>
        <w:ind w:firstLine="720"/>
        <w:jc w:val="center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080" w:type="dxa"/>
        <w:tblInd w:w="93" w:type="dxa"/>
        <w:tblLayout w:type="fixed"/>
        <w:tblLook w:val="0000"/>
      </w:tblPr>
      <w:tblGrid>
        <w:gridCol w:w="582"/>
        <w:gridCol w:w="4395"/>
        <w:gridCol w:w="1417"/>
        <w:gridCol w:w="1134"/>
        <w:gridCol w:w="1276"/>
        <w:gridCol w:w="1276"/>
      </w:tblGrid>
      <w:tr w:rsidR="005F5924" w:rsidRPr="00843CE3" w:rsidTr="005F5924">
        <w:trPr>
          <w:trHeight w:val="51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F03978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0397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 w:rsidRPr="00F0397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F0397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/</w:t>
            </w:r>
            <w:proofErr w:type="spellStart"/>
            <w:r w:rsidRPr="00F0397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F03978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0397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7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Единица </w:t>
            </w:r>
            <w:proofErr w:type="spellStart"/>
            <w:r w:rsidRPr="00F0397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изм</w:t>
            </w:r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ерения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  <w:proofErr w:type="spellEnd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без</w:t>
            </w:r>
            <w:proofErr w:type="spellEnd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 xml:space="preserve"> НДС, </w:t>
            </w:r>
            <w:proofErr w:type="spellStart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руб</w:t>
            </w:r>
            <w:proofErr w:type="spellEnd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3CE3">
              <w:rPr>
                <w:rFonts w:ascii="Times New Roman" w:hAnsi="Times New Roman"/>
                <w:b/>
                <w:sz w:val="24"/>
                <w:szCs w:val="24"/>
              </w:rPr>
              <w:t xml:space="preserve">НДС 18%, </w:t>
            </w:r>
            <w:proofErr w:type="spellStart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руб</w:t>
            </w:r>
            <w:proofErr w:type="spellEnd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  <w:proofErr w:type="spellEnd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 xml:space="preserve"> с НДС, </w:t>
            </w:r>
            <w:proofErr w:type="spellStart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руб</w:t>
            </w:r>
            <w:proofErr w:type="spellEnd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Обезвреживание (размещение) отходов люминесцентных ламп типа ЛБ</w:t>
            </w:r>
          </w:p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Обезвреживание (размещение) отходов люминесцентных ламп типа ДРЛ, ДНАТ</w:t>
            </w:r>
          </w:p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Обезвреживание (размещение) отходов люминесцентных ламп типа ЛБУ, компактные (энергосберегающие)</w:t>
            </w:r>
          </w:p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Транспортирование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отходов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объектов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Заказчика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Технические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ртутные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термометры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контакторы</w:t>
            </w:r>
            <w:proofErr w:type="spellEnd"/>
          </w:p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843CE3" w:rsidP="005F59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Электрическое оборудование, приборы, устройства и их части (компьютеры, оргтехника, телефонные аппараты)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843CE3" w:rsidP="005F59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Шпалы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железнодорожные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деревянные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843CE3" w:rsidP="005F59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Золы, шлаки и пыль от топочных установок (золы ТЭЦ)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843CE3" w:rsidP="005F59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Песок, загрязненный мазутом</w:t>
            </w:r>
          </w:p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(содержание мазута 15% и более)</w:t>
            </w:r>
          </w:p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843CE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1</w:t>
            </w:r>
            <w:r w:rsidR="00843CE3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Отходы гидроксида калия с  р</w:t>
            </w:r>
            <w:r w:rsidRPr="00843CE3">
              <w:rPr>
                <w:rFonts w:ascii="Times New Roman" w:hAnsi="Times New Roman"/>
                <w:sz w:val="24"/>
                <w:szCs w:val="24"/>
              </w:rPr>
              <w:t>H</w:t>
            </w: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&gt; 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843CE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1</w:t>
            </w:r>
            <w:r w:rsidR="00843CE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Угольные фильтры отработанные, загрязненные минеральными маслами</w:t>
            </w:r>
          </w:p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843CE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1</w:t>
            </w:r>
            <w:r w:rsidR="00843CE3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Всплывающая пленка из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нефтеуловителей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(бензиноуловителей)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843CE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1</w:t>
            </w:r>
            <w:r w:rsidR="00843CE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Шламы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нефти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нефтепродуктов</w:t>
            </w:r>
            <w:proofErr w:type="spellEnd"/>
          </w:p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843CE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1</w:t>
            </w:r>
            <w:r w:rsidR="00843CE3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Автомобильные масляные, топливные, воздушные фильтры отработанные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843CE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1</w:t>
            </w:r>
            <w:r w:rsidR="00843CE3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Песок, загрязненный маслами (содержание масел менее 15%)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843CE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843CE3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Обтирочный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материал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загрязненный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маслами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843CE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1</w:t>
            </w:r>
            <w:r w:rsidR="00843CE3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DF092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Фильтровочные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поглотительные отработанные массы, загрязненные опасными веществами (отходы силикагеля)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926" w:rsidRPr="00A90BEB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DF0926" w:rsidRDefault="00DF0926" w:rsidP="00843CE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26" w:rsidRPr="00843CE3" w:rsidRDefault="00DF0926" w:rsidP="00DF092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Фильтровочные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поглотительные отработанные массы, загрязненные опасными веществами (отходы цеолита)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DF0926" w:rsidRDefault="00A90BEB" w:rsidP="005F59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тонна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DF0926" w:rsidRDefault="00DF0926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DF0926" w:rsidRDefault="00DF0926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DF0926" w:rsidRDefault="00DF0926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F0926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DF092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26" w:rsidRPr="00843CE3" w:rsidRDefault="00DF0926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Сальниковая набивка </w:t>
            </w:r>
            <w:proofErr w:type="spellStart"/>
            <w:proofErr w:type="gramStart"/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асбесто-графитовая</w:t>
            </w:r>
            <w:proofErr w:type="spellEnd"/>
            <w:proofErr w:type="gramEnd"/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, промасленная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926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26" w:rsidRPr="00843CE3" w:rsidRDefault="00DF0926" w:rsidP="005F592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Покрышки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отработанные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926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DF092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26" w:rsidRPr="00843CE3" w:rsidRDefault="00DF0926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Погрузочно-разгрузочные работы с использованием ручного труда и механизированной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5924" w:rsidRPr="00843CE3" w:rsidRDefault="005F5924" w:rsidP="005F5924">
      <w:pPr>
        <w:rPr>
          <w:rFonts w:ascii="Times New Roman" w:hAnsi="Times New Roman"/>
          <w:b/>
          <w:sz w:val="24"/>
          <w:szCs w:val="24"/>
        </w:rPr>
      </w:pPr>
    </w:p>
    <w:p w:rsidR="005F5924" w:rsidRPr="00843CE3" w:rsidRDefault="005F5924" w:rsidP="005F5924">
      <w:pPr>
        <w:rPr>
          <w:rFonts w:ascii="Times New Roman" w:hAnsi="Times New Roman"/>
          <w:b/>
          <w:sz w:val="24"/>
          <w:szCs w:val="24"/>
        </w:rPr>
      </w:pPr>
    </w:p>
    <w:p w:rsidR="005F5924" w:rsidRPr="00843CE3" w:rsidRDefault="005F5924" w:rsidP="005F5924">
      <w:pPr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9108" w:type="dxa"/>
        <w:tblLook w:val="01E0"/>
      </w:tblPr>
      <w:tblGrid>
        <w:gridCol w:w="2072"/>
        <w:gridCol w:w="92"/>
        <w:gridCol w:w="2164"/>
        <w:gridCol w:w="512"/>
        <w:gridCol w:w="2034"/>
        <w:gridCol w:w="26"/>
        <w:gridCol w:w="1496"/>
        <w:gridCol w:w="712"/>
      </w:tblGrid>
      <w:tr w:rsidR="005F5924" w:rsidRPr="00843CE3" w:rsidTr="005F5924">
        <w:trPr>
          <w:trHeight w:val="94"/>
        </w:trPr>
        <w:tc>
          <w:tcPr>
            <w:tcW w:w="4840" w:type="dxa"/>
            <w:gridSpan w:val="4"/>
            <w:shd w:val="clear" w:color="auto" w:fill="auto"/>
          </w:tcPr>
          <w:p w:rsidR="005F5924" w:rsidRPr="00843CE3" w:rsidRDefault="005F5924" w:rsidP="005F5924">
            <w:pPr>
              <w:ind w:right="742"/>
              <w:rPr>
                <w:rFonts w:ascii="Times New Roman" w:hAnsi="Times New Roman"/>
                <w:b/>
                <w:sz w:val="24"/>
                <w:szCs w:val="24"/>
              </w:rPr>
            </w:pPr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  <w:proofErr w:type="spellEnd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»:</w:t>
            </w:r>
          </w:p>
        </w:tc>
        <w:tc>
          <w:tcPr>
            <w:tcW w:w="4268" w:type="dxa"/>
            <w:gridSpan w:val="4"/>
            <w:shd w:val="clear" w:color="auto" w:fill="auto"/>
          </w:tcPr>
          <w:p w:rsidR="005F5924" w:rsidRPr="00843CE3" w:rsidRDefault="005F5924" w:rsidP="005F59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  <w:proofErr w:type="spellEnd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»: ОАО «ТГК-1»</w:t>
            </w:r>
          </w:p>
        </w:tc>
      </w:tr>
      <w:tr w:rsidR="005F5924" w:rsidRPr="000B491D" w:rsidTr="005F5924">
        <w:trPr>
          <w:trHeight w:val="1450"/>
        </w:trPr>
        <w:tc>
          <w:tcPr>
            <w:tcW w:w="4840" w:type="dxa"/>
            <w:gridSpan w:val="4"/>
            <w:shd w:val="clear" w:color="auto" w:fill="auto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8" w:type="dxa"/>
            <w:gridSpan w:val="4"/>
            <w:shd w:val="clear" w:color="auto" w:fill="auto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Заместитель генерального директора –директор филиала «Карельский» ОАО «ТГК-1»</w:t>
            </w:r>
          </w:p>
        </w:tc>
      </w:tr>
      <w:tr w:rsidR="005F5924" w:rsidRPr="00843CE3" w:rsidTr="005F5924">
        <w:trPr>
          <w:trHeight w:val="336"/>
        </w:trPr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768" w:type="dxa"/>
            <w:gridSpan w:val="3"/>
            <w:shd w:val="clear" w:color="auto" w:fill="auto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08" w:type="dxa"/>
            <w:gridSpan w:val="2"/>
            <w:shd w:val="clear" w:color="auto" w:fill="auto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В.В. 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Белов</w:t>
            </w:r>
            <w:proofErr w:type="spellEnd"/>
          </w:p>
        </w:tc>
      </w:tr>
      <w:tr w:rsidR="005F5924" w:rsidRPr="00843CE3" w:rsidTr="005F5924">
        <w:trPr>
          <w:trHeight w:val="318"/>
        </w:trPr>
        <w:tc>
          <w:tcPr>
            <w:tcW w:w="4840" w:type="dxa"/>
            <w:gridSpan w:val="4"/>
            <w:shd w:val="clear" w:color="auto" w:fill="auto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8" w:type="dxa"/>
            <w:gridSpan w:val="4"/>
            <w:shd w:val="clear" w:color="auto" w:fill="auto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5924" w:rsidRPr="000B491D" w:rsidTr="005F5924">
        <w:trPr>
          <w:trHeight w:val="654"/>
        </w:trPr>
        <w:tc>
          <w:tcPr>
            <w:tcW w:w="4840" w:type="dxa"/>
            <w:gridSpan w:val="4"/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Главный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4268" w:type="dxa"/>
            <w:gridSpan w:val="4"/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Главный бухгалтер филиала «Карельский» ОАО «ТГК-1»</w:t>
            </w:r>
          </w:p>
        </w:tc>
      </w:tr>
      <w:tr w:rsidR="005F5924" w:rsidRPr="00843CE3" w:rsidTr="005F5924">
        <w:trPr>
          <w:trHeight w:val="318"/>
        </w:trPr>
        <w:tc>
          <w:tcPr>
            <w:tcW w:w="21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76" w:type="dxa"/>
            <w:gridSpan w:val="2"/>
            <w:shd w:val="clear" w:color="auto" w:fill="auto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34" w:type="dxa"/>
            <w:gridSpan w:val="3"/>
            <w:shd w:val="clear" w:color="auto" w:fill="auto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Е.В. Герлиц</w:t>
            </w:r>
          </w:p>
        </w:tc>
      </w:tr>
      <w:tr w:rsidR="005F5924" w:rsidRPr="00843CE3" w:rsidTr="005F5924">
        <w:trPr>
          <w:gridAfter w:val="1"/>
          <w:wAfter w:w="712" w:type="dxa"/>
          <w:trHeight w:val="213"/>
        </w:trPr>
        <w:tc>
          <w:tcPr>
            <w:tcW w:w="4328" w:type="dxa"/>
            <w:gridSpan w:val="3"/>
            <w:shd w:val="clear" w:color="auto" w:fill="auto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068" w:type="dxa"/>
            <w:gridSpan w:val="4"/>
            <w:shd w:val="clear" w:color="auto" w:fill="auto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5F5924" w:rsidRPr="00843CE3" w:rsidRDefault="005F5924" w:rsidP="005F5924">
      <w:pPr>
        <w:rPr>
          <w:rFonts w:ascii="Times New Roman" w:hAnsi="Times New Roman"/>
          <w:sz w:val="24"/>
          <w:szCs w:val="24"/>
        </w:rPr>
      </w:pPr>
    </w:p>
    <w:p w:rsidR="005F5924" w:rsidRPr="00843CE3" w:rsidRDefault="005F5924" w:rsidP="005F5924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:rsidR="005F5924" w:rsidRPr="00843CE3" w:rsidRDefault="005F5924" w:rsidP="005F5924">
      <w:pPr>
        <w:snapToGrid w:val="0"/>
        <w:jc w:val="both"/>
        <w:rPr>
          <w:rFonts w:ascii="Times New Roman" w:hAnsi="Times New Roman"/>
          <w:sz w:val="24"/>
          <w:szCs w:val="24"/>
        </w:rPr>
      </w:pPr>
      <w:r w:rsidRPr="00843CE3">
        <w:rPr>
          <w:rFonts w:ascii="Times New Roman" w:hAnsi="Times New Roman"/>
          <w:sz w:val="24"/>
          <w:szCs w:val="24"/>
        </w:rPr>
        <w:t xml:space="preserve">  </w:t>
      </w:r>
    </w:p>
    <w:p w:rsidR="00FE7385" w:rsidRDefault="00FE7385" w:rsidP="00C24082">
      <w:pPr>
        <w:jc w:val="center"/>
        <w:rPr>
          <w:rFonts w:ascii="Times New Roman" w:hAnsi="Times New Roman"/>
          <w:b/>
          <w:sz w:val="22"/>
          <w:szCs w:val="22"/>
          <w:lang w:val="ru-RU"/>
        </w:rPr>
      </w:pPr>
    </w:p>
    <w:sectPr w:rsidR="00FE7385" w:rsidSect="00984EB3">
      <w:footerReference w:type="even" r:id="rId8"/>
      <w:footerReference w:type="default" r:id="rId9"/>
      <w:pgSz w:w="11907" w:h="16840" w:code="9"/>
      <w:pgMar w:top="851" w:right="737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25F" w:rsidRDefault="009D425F" w:rsidP="00A40308">
      <w:r>
        <w:separator/>
      </w:r>
    </w:p>
  </w:endnote>
  <w:endnote w:type="continuationSeparator" w:id="0">
    <w:p w:rsidR="009D425F" w:rsidRDefault="009D425F" w:rsidP="00A40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924" w:rsidRDefault="008A4131" w:rsidP="008B06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F592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F5924" w:rsidRDefault="005F5924" w:rsidP="008B06B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924" w:rsidRDefault="005F5924" w:rsidP="008B06B4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25F" w:rsidRDefault="009D425F" w:rsidP="00A40308">
      <w:r>
        <w:separator/>
      </w:r>
    </w:p>
  </w:footnote>
  <w:footnote w:type="continuationSeparator" w:id="0">
    <w:p w:rsidR="009D425F" w:rsidRDefault="009D425F" w:rsidP="00A403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42494"/>
    <w:multiLevelType w:val="multilevel"/>
    <w:tmpl w:val="D64E222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74"/>
        </w:tabs>
        <w:ind w:left="197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41"/>
        </w:tabs>
        <w:ind w:left="2541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">
    <w:nsid w:val="06325C60"/>
    <w:multiLevelType w:val="singleLevel"/>
    <w:tmpl w:val="2458BA28"/>
    <w:lvl w:ilvl="0">
      <w:start w:val="1"/>
      <w:numFmt w:val="decimal"/>
      <w:lvlText w:val="6.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2">
    <w:nsid w:val="1DFA3788"/>
    <w:multiLevelType w:val="multilevel"/>
    <w:tmpl w:val="3AD678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">
    <w:nsid w:val="1E41643B"/>
    <w:multiLevelType w:val="singleLevel"/>
    <w:tmpl w:val="E806D106"/>
    <w:lvl w:ilvl="0">
      <w:start w:val="2"/>
      <w:numFmt w:val="decimal"/>
      <w:lvlText w:val="4.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4">
    <w:nsid w:val="21516136"/>
    <w:multiLevelType w:val="singleLevel"/>
    <w:tmpl w:val="2F4E4240"/>
    <w:lvl w:ilvl="0">
      <w:start w:val="1"/>
      <w:numFmt w:val="decimal"/>
      <w:lvlText w:val="7.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">
    <w:nsid w:val="28155572"/>
    <w:multiLevelType w:val="hybridMultilevel"/>
    <w:tmpl w:val="CE1A5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7">
    <w:nsid w:val="296A7F56"/>
    <w:multiLevelType w:val="hybridMultilevel"/>
    <w:tmpl w:val="35404DE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CD11116"/>
    <w:multiLevelType w:val="multilevel"/>
    <w:tmpl w:val="EDD81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CDE4680"/>
    <w:multiLevelType w:val="hybridMultilevel"/>
    <w:tmpl w:val="B846D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4B0B1BAA"/>
    <w:multiLevelType w:val="hybridMultilevel"/>
    <w:tmpl w:val="DEEC98E2"/>
    <w:lvl w:ilvl="0" w:tplc="AE1AA89E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CEE06CB"/>
    <w:multiLevelType w:val="multilevel"/>
    <w:tmpl w:val="91D4E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54737E3F"/>
    <w:multiLevelType w:val="singleLevel"/>
    <w:tmpl w:val="28661CCC"/>
    <w:lvl w:ilvl="0">
      <w:start w:val="1"/>
      <w:numFmt w:val="decimal"/>
      <w:lvlText w:val="3.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6">
    <w:nsid w:val="6BC3716B"/>
    <w:multiLevelType w:val="multilevel"/>
    <w:tmpl w:val="1FA2F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E295DFD"/>
    <w:multiLevelType w:val="multilevel"/>
    <w:tmpl w:val="F2821D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9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9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15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54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9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230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266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30600" w:hanging="1800"/>
      </w:pPr>
      <w:rPr>
        <w:rFonts w:hint="default"/>
        <w:b w:val="0"/>
        <w:i w:val="0"/>
      </w:rPr>
    </w:lvl>
  </w:abstractNum>
  <w:abstractNum w:abstractNumId="18">
    <w:nsid w:val="70A24734"/>
    <w:multiLevelType w:val="hybridMultilevel"/>
    <w:tmpl w:val="AF5E5EE6"/>
    <w:lvl w:ilvl="0" w:tplc="30AA6CC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1"/>
  </w:num>
  <w:num w:numId="5">
    <w:abstractNumId w:val="5"/>
  </w:num>
  <w:num w:numId="6">
    <w:abstractNumId w:val="7"/>
  </w:num>
  <w:num w:numId="7">
    <w:abstractNumId w:val="16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17"/>
  </w:num>
  <w:num w:numId="13">
    <w:abstractNumId w:val="14"/>
  </w:num>
  <w:num w:numId="14">
    <w:abstractNumId w:val="10"/>
  </w:num>
  <w:num w:numId="15">
    <w:abstractNumId w:val="14"/>
  </w:num>
  <w:num w:numId="16">
    <w:abstractNumId w:val="0"/>
  </w:num>
  <w:num w:numId="17">
    <w:abstractNumId w:val="18"/>
  </w:num>
  <w:num w:numId="18">
    <w:abstractNumId w:val="1"/>
  </w:num>
  <w:num w:numId="19">
    <w:abstractNumId w:val="4"/>
  </w:num>
  <w:num w:numId="20">
    <w:abstractNumId w:val="3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06B4"/>
    <w:rsid w:val="00003E58"/>
    <w:rsid w:val="000043B0"/>
    <w:rsid w:val="00011D10"/>
    <w:rsid w:val="00015F87"/>
    <w:rsid w:val="0004585C"/>
    <w:rsid w:val="00056E47"/>
    <w:rsid w:val="00062F8A"/>
    <w:rsid w:val="000751C5"/>
    <w:rsid w:val="000805D6"/>
    <w:rsid w:val="00084B91"/>
    <w:rsid w:val="00087494"/>
    <w:rsid w:val="000949BF"/>
    <w:rsid w:val="00096CA6"/>
    <w:rsid w:val="0009730D"/>
    <w:rsid w:val="000A0837"/>
    <w:rsid w:val="000B491D"/>
    <w:rsid w:val="000C5222"/>
    <w:rsid w:val="000D6AA5"/>
    <w:rsid w:val="000E2FE6"/>
    <w:rsid w:val="000F48F3"/>
    <w:rsid w:val="000F5BFA"/>
    <w:rsid w:val="000F62EC"/>
    <w:rsid w:val="001109B8"/>
    <w:rsid w:val="001123C4"/>
    <w:rsid w:val="001347A8"/>
    <w:rsid w:val="001424C1"/>
    <w:rsid w:val="001431B4"/>
    <w:rsid w:val="00143AB8"/>
    <w:rsid w:val="001645B4"/>
    <w:rsid w:val="00176145"/>
    <w:rsid w:val="00180451"/>
    <w:rsid w:val="00184700"/>
    <w:rsid w:val="00197A3E"/>
    <w:rsid w:val="001A038C"/>
    <w:rsid w:val="001A3586"/>
    <w:rsid w:val="001A474D"/>
    <w:rsid w:val="001B3141"/>
    <w:rsid w:val="001B6A2D"/>
    <w:rsid w:val="001B6CF7"/>
    <w:rsid w:val="001B7C9D"/>
    <w:rsid w:val="001C0CAF"/>
    <w:rsid w:val="001D2538"/>
    <w:rsid w:val="001D3FDA"/>
    <w:rsid w:val="001E36A5"/>
    <w:rsid w:val="001E7454"/>
    <w:rsid w:val="001F0CA6"/>
    <w:rsid w:val="001F263D"/>
    <w:rsid w:val="001F6BA8"/>
    <w:rsid w:val="00204454"/>
    <w:rsid w:val="00205A84"/>
    <w:rsid w:val="002067EA"/>
    <w:rsid w:val="002120FC"/>
    <w:rsid w:val="00217096"/>
    <w:rsid w:val="00227B3D"/>
    <w:rsid w:val="002307CF"/>
    <w:rsid w:val="00230E50"/>
    <w:rsid w:val="00242DAB"/>
    <w:rsid w:val="002450C1"/>
    <w:rsid w:val="002520F0"/>
    <w:rsid w:val="0025652B"/>
    <w:rsid w:val="00256823"/>
    <w:rsid w:val="002634C4"/>
    <w:rsid w:val="00270883"/>
    <w:rsid w:val="00277923"/>
    <w:rsid w:val="0028443E"/>
    <w:rsid w:val="0029342D"/>
    <w:rsid w:val="002B0F76"/>
    <w:rsid w:val="002B252E"/>
    <w:rsid w:val="002B4A1B"/>
    <w:rsid w:val="002B59F5"/>
    <w:rsid w:val="002C10F2"/>
    <w:rsid w:val="002D49F3"/>
    <w:rsid w:val="002D7894"/>
    <w:rsid w:val="002E7733"/>
    <w:rsid w:val="002F6028"/>
    <w:rsid w:val="002F6717"/>
    <w:rsid w:val="00302059"/>
    <w:rsid w:val="00314EED"/>
    <w:rsid w:val="00317454"/>
    <w:rsid w:val="00335AFE"/>
    <w:rsid w:val="0034097E"/>
    <w:rsid w:val="00341AD1"/>
    <w:rsid w:val="00343E96"/>
    <w:rsid w:val="00346F65"/>
    <w:rsid w:val="00354E31"/>
    <w:rsid w:val="0036691A"/>
    <w:rsid w:val="003705BE"/>
    <w:rsid w:val="003753A0"/>
    <w:rsid w:val="00376356"/>
    <w:rsid w:val="00384A08"/>
    <w:rsid w:val="00385FD0"/>
    <w:rsid w:val="003A7A03"/>
    <w:rsid w:val="003D0316"/>
    <w:rsid w:val="003D77AA"/>
    <w:rsid w:val="003F4CCA"/>
    <w:rsid w:val="003F4F6B"/>
    <w:rsid w:val="004016F3"/>
    <w:rsid w:val="00417566"/>
    <w:rsid w:val="00422954"/>
    <w:rsid w:val="004259AB"/>
    <w:rsid w:val="00430F37"/>
    <w:rsid w:val="00435466"/>
    <w:rsid w:val="00442565"/>
    <w:rsid w:val="004436B0"/>
    <w:rsid w:val="00451758"/>
    <w:rsid w:val="00451AA2"/>
    <w:rsid w:val="00455C7D"/>
    <w:rsid w:val="00465165"/>
    <w:rsid w:val="00472DB6"/>
    <w:rsid w:val="004C757E"/>
    <w:rsid w:val="004E2E95"/>
    <w:rsid w:val="004F06A9"/>
    <w:rsid w:val="005076F0"/>
    <w:rsid w:val="0051429D"/>
    <w:rsid w:val="00530C32"/>
    <w:rsid w:val="00544261"/>
    <w:rsid w:val="0054694F"/>
    <w:rsid w:val="00546EAC"/>
    <w:rsid w:val="00582C0D"/>
    <w:rsid w:val="0059308C"/>
    <w:rsid w:val="005A325C"/>
    <w:rsid w:val="005A7AD5"/>
    <w:rsid w:val="005A7AEC"/>
    <w:rsid w:val="005B2725"/>
    <w:rsid w:val="005C0F73"/>
    <w:rsid w:val="005C1091"/>
    <w:rsid w:val="005C3837"/>
    <w:rsid w:val="005E48D8"/>
    <w:rsid w:val="005F3B44"/>
    <w:rsid w:val="005F5924"/>
    <w:rsid w:val="00616AFD"/>
    <w:rsid w:val="006178BC"/>
    <w:rsid w:val="006268A7"/>
    <w:rsid w:val="00633BB4"/>
    <w:rsid w:val="00635E64"/>
    <w:rsid w:val="00646337"/>
    <w:rsid w:val="00647269"/>
    <w:rsid w:val="0064768A"/>
    <w:rsid w:val="00665AB3"/>
    <w:rsid w:val="00675571"/>
    <w:rsid w:val="00675EE0"/>
    <w:rsid w:val="00684927"/>
    <w:rsid w:val="0068655A"/>
    <w:rsid w:val="006866CB"/>
    <w:rsid w:val="006910DE"/>
    <w:rsid w:val="006B74F8"/>
    <w:rsid w:val="006B7BAE"/>
    <w:rsid w:val="006C6E8E"/>
    <w:rsid w:val="006D01AB"/>
    <w:rsid w:val="006D3718"/>
    <w:rsid w:val="006E08AA"/>
    <w:rsid w:val="006E30CF"/>
    <w:rsid w:val="006F54B3"/>
    <w:rsid w:val="00706186"/>
    <w:rsid w:val="00717F42"/>
    <w:rsid w:val="00726679"/>
    <w:rsid w:val="00732AF3"/>
    <w:rsid w:val="00737050"/>
    <w:rsid w:val="0077353F"/>
    <w:rsid w:val="00773AB4"/>
    <w:rsid w:val="007743DD"/>
    <w:rsid w:val="00774601"/>
    <w:rsid w:val="00781E5A"/>
    <w:rsid w:val="0078347B"/>
    <w:rsid w:val="00787372"/>
    <w:rsid w:val="007924AB"/>
    <w:rsid w:val="00793F05"/>
    <w:rsid w:val="007949C0"/>
    <w:rsid w:val="007C1423"/>
    <w:rsid w:val="007C334E"/>
    <w:rsid w:val="007C40A1"/>
    <w:rsid w:val="007C71FD"/>
    <w:rsid w:val="007F0E2B"/>
    <w:rsid w:val="007F79A6"/>
    <w:rsid w:val="00817BD0"/>
    <w:rsid w:val="00823518"/>
    <w:rsid w:val="008362BC"/>
    <w:rsid w:val="00841771"/>
    <w:rsid w:val="00843CE3"/>
    <w:rsid w:val="0085098F"/>
    <w:rsid w:val="00854967"/>
    <w:rsid w:val="00855AA4"/>
    <w:rsid w:val="008625DF"/>
    <w:rsid w:val="00885036"/>
    <w:rsid w:val="00895252"/>
    <w:rsid w:val="008A4131"/>
    <w:rsid w:val="008B06B4"/>
    <w:rsid w:val="008C3D8A"/>
    <w:rsid w:val="008D33DA"/>
    <w:rsid w:val="008E695C"/>
    <w:rsid w:val="008F12A5"/>
    <w:rsid w:val="008F4C1F"/>
    <w:rsid w:val="0091248C"/>
    <w:rsid w:val="009215E5"/>
    <w:rsid w:val="00921985"/>
    <w:rsid w:val="00924CC6"/>
    <w:rsid w:val="00927A35"/>
    <w:rsid w:val="0093057C"/>
    <w:rsid w:val="009410E9"/>
    <w:rsid w:val="00950B64"/>
    <w:rsid w:val="009572D1"/>
    <w:rsid w:val="00964A41"/>
    <w:rsid w:val="0096510F"/>
    <w:rsid w:val="00971EC2"/>
    <w:rsid w:val="0097279D"/>
    <w:rsid w:val="00984EB3"/>
    <w:rsid w:val="009D425F"/>
    <w:rsid w:val="009D5299"/>
    <w:rsid w:val="009E5472"/>
    <w:rsid w:val="009E7443"/>
    <w:rsid w:val="009F45D1"/>
    <w:rsid w:val="009F4943"/>
    <w:rsid w:val="00A06502"/>
    <w:rsid w:val="00A2418F"/>
    <w:rsid w:val="00A25640"/>
    <w:rsid w:val="00A32559"/>
    <w:rsid w:val="00A34154"/>
    <w:rsid w:val="00A40308"/>
    <w:rsid w:val="00A40EDE"/>
    <w:rsid w:val="00A427E1"/>
    <w:rsid w:val="00A44ABE"/>
    <w:rsid w:val="00A61E07"/>
    <w:rsid w:val="00A62D2E"/>
    <w:rsid w:val="00A63A8D"/>
    <w:rsid w:val="00A90BEB"/>
    <w:rsid w:val="00AA7C71"/>
    <w:rsid w:val="00AB6D70"/>
    <w:rsid w:val="00AB6EE4"/>
    <w:rsid w:val="00AD3478"/>
    <w:rsid w:val="00AE62DA"/>
    <w:rsid w:val="00B05DBD"/>
    <w:rsid w:val="00B16AB3"/>
    <w:rsid w:val="00B420B5"/>
    <w:rsid w:val="00B4341C"/>
    <w:rsid w:val="00B5379D"/>
    <w:rsid w:val="00B61CB9"/>
    <w:rsid w:val="00B71AEF"/>
    <w:rsid w:val="00B754D6"/>
    <w:rsid w:val="00B803A1"/>
    <w:rsid w:val="00B8074B"/>
    <w:rsid w:val="00B85543"/>
    <w:rsid w:val="00B92DA3"/>
    <w:rsid w:val="00B94890"/>
    <w:rsid w:val="00BB2CA0"/>
    <w:rsid w:val="00BB7418"/>
    <w:rsid w:val="00BC1E23"/>
    <w:rsid w:val="00BD222F"/>
    <w:rsid w:val="00BE3A91"/>
    <w:rsid w:val="00BE753D"/>
    <w:rsid w:val="00C051F0"/>
    <w:rsid w:val="00C17D20"/>
    <w:rsid w:val="00C24082"/>
    <w:rsid w:val="00C24B66"/>
    <w:rsid w:val="00C27D4A"/>
    <w:rsid w:val="00C30DAE"/>
    <w:rsid w:val="00C31BEB"/>
    <w:rsid w:val="00C44DE3"/>
    <w:rsid w:val="00C55FF2"/>
    <w:rsid w:val="00C6324B"/>
    <w:rsid w:val="00C637F2"/>
    <w:rsid w:val="00C759BE"/>
    <w:rsid w:val="00C83D4E"/>
    <w:rsid w:val="00C874D3"/>
    <w:rsid w:val="00C91FCD"/>
    <w:rsid w:val="00C94435"/>
    <w:rsid w:val="00C96A65"/>
    <w:rsid w:val="00CA027A"/>
    <w:rsid w:val="00CA274F"/>
    <w:rsid w:val="00CB2C1B"/>
    <w:rsid w:val="00CB3937"/>
    <w:rsid w:val="00CC53F3"/>
    <w:rsid w:val="00CC57FB"/>
    <w:rsid w:val="00CE7012"/>
    <w:rsid w:val="00D01258"/>
    <w:rsid w:val="00D014CC"/>
    <w:rsid w:val="00D10DB6"/>
    <w:rsid w:val="00D20B86"/>
    <w:rsid w:val="00D2749E"/>
    <w:rsid w:val="00D46490"/>
    <w:rsid w:val="00D5650F"/>
    <w:rsid w:val="00D70D71"/>
    <w:rsid w:val="00D90320"/>
    <w:rsid w:val="00DB2119"/>
    <w:rsid w:val="00DC1664"/>
    <w:rsid w:val="00DC576B"/>
    <w:rsid w:val="00DD130D"/>
    <w:rsid w:val="00DD2C21"/>
    <w:rsid w:val="00DD38C8"/>
    <w:rsid w:val="00DD53F5"/>
    <w:rsid w:val="00DD5468"/>
    <w:rsid w:val="00DF0926"/>
    <w:rsid w:val="00E00BA7"/>
    <w:rsid w:val="00E0214F"/>
    <w:rsid w:val="00E042CC"/>
    <w:rsid w:val="00E04BB0"/>
    <w:rsid w:val="00E079E2"/>
    <w:rsid w:val="00E20E74"/>
    <w:rsid w:val="00E35FBA"/>
    <w:rsid w:val="00E54ADF"/>
    <w:rsid w:val="00E54E42"/>
    <w:rsid w:val="00E54E90"/>
    <w:rsid w:val="00E57E30"/>
    <w:rsid w:val="00E7252C"/>
    <w:rsid w:val="00E72945"/>
    <w:rsid w:val="00E8295C"/>
    <w:rsid w:val="00EA464B"/>
    <w:rsid w:val="00EB4DEE"/>
    <w:rsid w:val="00EB698A"/>
    <w:rsid w:val="00EC46EC"/>
    <w:rsid w:val="00ED5460"/>
    <w:rsid w:val="00EE3EC5"/>
    <w:rsid w:val="00EF01F6"/>
    <w:rsid w:val="00EF243F"/>
    <w:rsid w:val="00EF7091"/>
    <w:rsid w:val="00F03978"/>
    <w:rsid w:val="00F146D6"/>
    <w:rsid w:val="00F32A15"/>
    <w:rsid w:val="00F330CE"/>
    <w:rsid w:val="00F40AD4"/>
    <w:rsid w:val="00F61E5D"/>
    <w:rsid w:val="00F707FC"/>
    <w:rsid w:val="00F73FCA"/>
    <w:rsid w:val="00F925A5"/>
    <w:rsid w:val="00F93B6E"/>
    <w:rsid w:val="00FA6824"/>
    <w:rsid w:val="00FA6F6D"/>
    <w:rsid w:val="00FB15F6"/>
    <w:rsid w:val="00FB1EAD"/>
    <w:rsid w:val="00FB3170"/>
    <w:rsid w:val="00FB7102"/>
    <w:rsid w:val="00FC28DB"/>
    <w:rsid w:val="00FD5B45"/>
    <w:rsid w:val="00FE1E94"/>
    <w:rsid w:val="00FE7385"/>
    <w:rsid w:val="00FF3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B06B4"/>
    <w:rPr>
      <w:rFonts w:ascii="Arial Narrow" w:hAnsi="Arial Narrow"/>
      <w:lang w:val="en-US"/>
    </w:rPr>
  </w:style>
  <w:style w:type="paragraph" w:styleId="1">
    <w:name w:val="heading 1"/>
    <w:basedOn w:val="a0"/>
    <w:next w:val="a0"/>
    <w:link w:val="10"/>
    <w:qFormat/>
    <w:rsid w:val="00C240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"/>
    <w:basedOn w:val="a0"/>
    <w:next w:val="a0"/>
    <w:qFormat/>
    <w:rsid w:val="008B06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4">
    <w:name w:val="heading 4"/>
    <w:basedOn w:val="a0"/>
    <w:next w:val="a0"/>
    <w:qFormat/>
    <w:rsid w:val="008B06B4"/>
    <w:pPr>
      <w:keepNext/>
      <w:jc w:val="center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2067E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0"/>
    <w:next w:val="a0"/>
    <w:link w:val="90"/>
    <w:semiHidden/>
    <w:unhideWhenUsed/>
    <w:qFormat/>
    <w:rsid w:val="002067E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8B06B4"/>
    <w:pPr>
      <w:spacing w:after="120"/>
    </w:pPr>
    <w:rPr>
      <w:rFonts w:ascii="Times New Roman" w:hAnsi="Times New Roman"/>
      <w:sz w:val="24"/>
      <w:szCs w:val="24"/>
      <w:lang w:val="ru-RU"/>
    </w:rPr>
  </w:style>
  <w:style w:type="paragraph" w:styleId="20">
    <w:name w:val="Body Text 2"/>
    <w:basedOn w:val="a0"/>
    <w:rsid w:val="008B06B4"/>
    <w:rPr>
      <w:rFonts w:ascii="Arial" w:hAnsi="Arial"/>
      <w:sz w:val="24"/>
      <w:lang w:val="ru-RU"/>
    </w:rPr>
  </w:style>
  <w:style w:type="paragraph" w:styleId="a5">
    <w:name w:val="Body Text Indent"/>
    <w:basedOn w:val="a0"/>
    <w:rsid w:val="008B06B4"/>
    <w:pPr>
      <w:ind w:left="720"/>
    </w:pPr>
    <w:rPr>
      <w:rFonts w:ascii="Times New Roman" w:hAnsi="Times New Roman"/>
      <w:sz w:val="24"/>
      <w:lang w:val="ru-RU"/>
    </w:rPr>
  </w:style>
  <w:style w:type="paragraph" w:customStyle="1" w:styleId="a6">
    <w:name w:val="Подпункт"/>
    <w:basedOn w:val="a0"/>
    <w:rsid w:val="008B06B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hAnsi="Times New Roman"/>
      <w:snapToGrid w:val="0"/>
      <w:sz w:val="28"/>
      <w:lang w:val="ru-RU"/>
    </w:rPr>
  </w:style>
  <w:style w:type="paragraph" w:customStyle="1" w:styleId="21">
    <w:name w:val="Пункт2"/>
    <w:basedOn w:val="a0"/>
    <w:rsid w:val="008B06B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rFonts w:ascii="Times New Roman" w:hAnsi="Times New Roman"/>
      <w:b/>
      <w:snapToGrid w:val="0"/>
      <w:sz w:val="28"/>
      <w:lang w:val="ru-RU"/>
    </w:rPr>
  </w:style>
  <w:style w:type="paragraph" w:customStyle="1" w:styleId="a">
    <w:name w:val="Подподпункт"/>
    <w:basedOn w:val="a6"/>
    <w:rsid w:val="008B06B4"/>
    <w:pPr>
      <w:numPr>
        <w:ilvl w:val="4"/>
        <w:numId w:val="9"/>
      </w:numPr>
    </w:pPr>
  </w:style>
  <w:style w:type="paragraph" w:styleId="22">
    <w:name w:val="Body Text Indent 2"/>
    <w:basedOn w:val="a0"/>
    <w:rsid w:val="008B06B4"/>
    <w:pPr>
      <w:spacing w:after="120" w:line="480" w:lineRule="auto"/>
      <w:ind w:left="283"/>
    </w:pPr>
  </w:style>
  <w:style w:type="paragraph" w:customStyle="1" w:styleId="FR1">
    <w:name w:val="FR1"/>
    <w:rsid w:val="008B06B4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7">
    <w:name w:val="footer"/>
    <w:basedOn w:val="a0"/>
    <w:rsid w:val="008B06B4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8B06B4"/>
  </w:style>
  <w:style w:type="character" w:customStyle="1" w:styleId="50">
    <w:name w:val="Заголовок 5 Знак"/>
    <w:basedOn w:val="a1"/>
    <w:link w:val="5"/>
    <w:semiHidden/>
    <w:rsid w:val="002067EA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90">
    <w:name w:val="Заголовок 9 Знак"/>
    <w:basedOn w:val="a1"/>
    <w:link w:val="9"/>
    <w:semiHidden/>
    <w:rsid w:val="002067EA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a9">
    <w:name w:val="List Paragraph"/>
    <w:basedOn w:val="a0"/>
    <w:uiPriority w:val="34"/>
    <w:qFormat/>
    <w:rsid w:val="00737050"/>
    <w:pPr>
      <w:ind w:left="720"/>
      <w:contextualSpacing/>
    </w:pPr>
  </w:style>
  <w:style w:type="paragraph" w:styleId="aa">
    <w:name w:val="Title"/>
    <w:basedOn w:val="a0"/>
    <w:link w:val="ab"/>
    <w:qFormat/>
    <w:rsid w:val="00D70D71"/>
    <w:pPr>
      <w:jc w:val="center"/>
    </w:pPr>
    <w:rPr>
      <w:rFonts w:ascii="Times New Roman" w:hAnsi="Times New Roman"/>
      <w:b/>
      <w:bCs/>
      <w:sz w:val="28"/>
      <w:szCs w:val="23"/>
      <w:lang w:val="ru-RU"/>
    </w:rPr>
  </w:style>
  <w:style w:type="character" w:customStyle="1" w:styleId="ab">
    <w:name w:val="Название Знак"/>
    <w:basedOn w:val="a1"/>
    <w:link w:val="aa"/>
    <w:rsid w:val="00D70D71"/>
    <w:rPr>
      <w:b/>
      <w:bCs/>
      <w:sz w:val="28"/>
      <w:szCs w:val="23"/>
    </w:rPr>
  </w:style>
  <w:style w:type="character" w:customStyle="1" w:styleId="10">
    <w:name w:val="Заголовок 1 Знак"/>
    <w:basedOn w:val="a1"/>
    <w:link w:val="1"/>
    <w:rsid w:val="00C240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3">
    <w:name w:val="Body Text Indent 3"/>
    <w:basedOn w:val="a0"/>
    <w:link w:val="30"/>
    <w:rsid w:val="00C240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C24082"/>
    <w:rPr>
      <w:rFonts w:ascii="Arial Narrow" w:hAnsi="Arial Narrow"/>
      <w:sz w:val="16"/>
      <w:szCs w:val="16"/>
      <w:lang w:val="en-US"/>
    </w:rPr>
  </w:style>
  <w:style w:type="paragraph" w:customStyle="1" w:styleId="ConsPlusNonformat">
    <w:name w:val="ConsPlusNonformat"/>
    <w:rsid w:val="00C240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Plain Text"/>
    <w:basedOn w:val="a0"/>
    <w:link w:val="ad"/>
    <w:rsid w:val="00C24082"/>
    <w:rPr>
      <w:rFonts w:ascii="Courier New" w:hAnsi="Courier New" w:cs="Courier New"/>
      <w:lang w:val="ru-RU"/>
    </w:rPr>
  </w:style>
  <w:style w:type="character" w:customStyle="1" w:styleId="ad">
    <w:name w:val="Текст Знак"/>
    <w:basedOn w:val="a1"/>
    <w:link w:val="ac"/>
    <w:rsid w:val="00C24082"/>
    <w:rPr>
      <w:rFonts w:ascii="Courier New" w:hAnsi="Courier New" w:cs="Courier New"/>
    </w:rPr>
  </w:style>
  <w:style w:type="paragraph" w:styleId="ae">
    <w:name w:val="Balloon Text"/>
    <w:basedOn w:val="a0"/>
    <w:link w:val="af"/>
    <w:rsid w:val="001424C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1424C1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B06B4"/>
    <w:rPr>
      <w:rFonts w:ascii="Arial Narrow" w:hAnsi="Arial Narrow"/>
      <w:lang w:val="en-US"/>
    </w:rPr>
  </w:style>
  <w:style w:type="paragraph" w:styleId="1">
    <w:name w:val="heading 1"/>
    <w:basedOn w:val="a0"/>
    <w:next w:val="a0"/>
    <w:link w:val="10"/>
    <w:qFormat/>
    <w:rsid w:val="00C240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"/>
    <w:basedOn w:val="a0"/>
    <w:next w:val="a0"/>
    <w:qFormat/>
    <w:rsid w:val="008B06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4">
    <w:name w:val="heading 4"/>
    <w:basedOn w:val="a0"/>
    <w:next w:val="a0"/>
    <w:qFormat/>
    <w:rsid w:val="008B06B4"/>
    <w:pPr>
      <w:keepNext/>
      <w:jc w:val="center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2067E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0"/>
    <w:next w:val="a0"/>
    <w:link w:val="90"/>
    <w:semiHidden/>
    <w:unhideWhenUsed/>
    <w:qFormat/>
    <w:rsid w:val="002067E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8B06B4"/>
    <w:pPr>
      <w:spacing w:after="120"/>
    </w:pPr>
    <w:rPr>
      <w:rFonts w:ascii="Times New Roman" w:hAnsi="Times New Roman"/>
      <w:sz w:val="24"/>
      <w:szCs w:val="24"/>
      <w:lang w:val="ru-RU"/>
    </w:rPr>
  </w:style>
  <w:style w:type="paragraph" w:styleId="20">
    <w:name w:val="Body Text 2"/>
    <w:basedOn w:val="a0"/>
    <w:rsid w:val="008B06B4"/>
    <w:rPr>
      <w:rFonts w:ascii="Arial" w:hAnsi="Arial"/>
      <w:sz w:val="24"/>
      <w:lang w:val="ru-RU"/>
    </w:rPr>
  </w:style>
  <w:style w:type="paragraph" w:styleId="a5">
    <w:name w:val="Body Text Indent"/>
    <w:basedOn w:val="a0"/>
    <w:rsid w:val="008B06B4"/>
    <w:pPr>
      <w:ind w:left="720"/>
    </w:pPr>
    <w:rPr>
      <w:rFonts w:ascii="Times New Roman" w:hAnsi="Times New Roman"/>
      <w:sz w:val="24"/>
      <w:lang w:val="ru-RU"/>
    </w:rPr>
  </w:style>
  <w:style w:type="paragraph" w:customStyle="1" w:styleId="a6">
    <w:name w:val="Подпункт"/>
    <w:basedOn w:val="a0"/>
    <w:rsid w:val="008B06B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hAnsi="Times New Roman"/>
      <w:snapToGrid w:val="0"/>
      <w:sz w:val="28"/>
      <w:lang w:val="ru-RU"/>
    </w:rPr>
  </w:style>
  <w:style w:type="paragraph" w:customStyle="1" w:styleId="21">
    <w:name w:val="Пункт2"/>
    <w:basedOn w:val="a0"/>
    <w:rsid w:val="008B06B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rFonts w:ascii="Times New Roman" w:hAnsi="Times New Roman"/>
      <w:b/>
      <w:snapToGrid w:val="0"/>
      <w:sz w:val="28"/>
      <w:lang w:val="ru-RU"/>
    </w:rPr>
  </w:style>
  <w:style w:type="paragraph" w:customStyle="1" w:styleId="a">
    <w:name w:val="Подподпункт"/>
    <w:basedOn w:val="a6"/>
    <w:rsid w:val="008B06B4"/>
    <w:pPr>
      <w:numPr>
        <w:ilvl w:val="4"/>
        <w:numId w:val="9"/>
      </w:numPr>
    </w:pPr>
  </w:style>
  <w:style w:type="paragraph" w:styleId="22">
    <w:name w:val="Body Text Indent 2"/>
    <w:basedOn w:val="a0"/>
    <w:rsid w:val="008B06B4"/>
    <w:pPr>
      <w:spacing w:after="120" w:line="480" w:lineRule="auto"/>
      <w:ind w:left="283"/>
    </w:pPr>
  </w:style>
  <w:style w:type="paragraph" w:customStyle="1" w:styleId="FR1">
    <w:name w:val="FR1"/>
    <w:rsid w:val="008B06B4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7">
    <w:name w:val="footer"/>
    <w:basedOn w:val="a0"/>
    <w:rsid w:val="008B06B4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8B06B4"/>
  </w:style>
  <w:style w:type="character" w:customStyle="1" w:styleId="50">
    <w:name w:val="Заголовок 5 Знак"/>
    <w:basedOn w:val="a1"/>
    <w:link w:val="5"/>
    <w:semiHidden/>
    <w:rsid w:val="002067EA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90">
    <w:name w:val="Заголовок 9 Знак"/>
    <w:basedOn w:val="a1"/>
    <w:link w:val="9"/>
    <w:semiHidden/>
    <w:rsid w:val="002067EA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a9">
    <w:name w:val="List Paragraph"/>
    <w:basedOn w:val="a0"/>
    <w:uiPriority w:val="34"/>
    <w:qFormat/>
    <w:rsid w:val="00737050"/>
    <w:pPr>
      <w:ind w:left="720"/>
      <w:contextualSpacing/>
    </w:pPr>
  </w:style>
  <w:style w:type="paragraph" w:styleId="aa">
    <w:name w:val="Title"/>
    <w:basedOn w:val="a0"/>
    <w:link w:val="ab"/>
    <w:qFormat/>
    <w:rsid w:val="00D70D71"/>
    <w:pPr>
      <w:jc w:val="center"/>
    </w:pPr>
    <w:rPr>
      <w:rFonts w:ascii="Times New Roman" w:hAnsi="Times New Roman"/>
      <w:b/>
      <w:bCs/>
      <w:sz w:val="28"/>
      <w:szCs w:val="23"/>
      <w:lang w:val="ru-RU"/>
    </w:rPr>
  </w:style>
  <w:style w:type="character" w:customStyle="1" w:styleId="ab">
    <w:name w:val="Название Знак"/>
    <w:basedOn w:val="a1"/>
    <w:link w:val="aa"/>
    <w:rsid w:val="00D70D71"/>
    <w:rPr>
      <w:b/>
      <w:bCs/>
      <w:sz w:val="28"/>
      <w:szCs w:val="23"/>
    </w:rPr>
  </w:style>
  <w:style w:type="character" w:customStyle="1" w:styleId="10">
    <w:name w:val="Заголовок 1 Знак"/>
    <w:basedOn w:val="a1"/>
    <w:link w:val="1"/>
    <w:rsid w:val="00C240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3">
    <w:name w:val="Body Text Indent 3"/>
    <w:basedOn w:val="a0"/>
    <w:link w:val="30"/>
    <w:rsid w:val="00C240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C24082"/>
    <w:rPr>
      <w:rFonts w:ascii="Arial Narrow" w:hAnsi="Arial Narrow"/>
      <w:sz w:val="16"/>
      <w:szCs w:val="16"/>
      <w:lang w:val="en-US"/>
    </w:rPr>
  </w:style>
  <w:style w:type="paragraph" w:customStyle="1" w:styleId="ConsPlusNonformat">
    <w:name w:val="ConsPlusNonformat"/>
    <w:rsid w:val="00C240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Plain Text"/>
    <w:basedOn w:val="a0"/>
    <w:link w:val="ad"/>
    <w:rsid w:val="00C24082"/>
    <w:rPr>
      <w:rFonts w:ascii="Courier New" w:hAnsi="Courier New" w:cs="Courier New"/>
      <w:lang w:val="ru-RU"/>
    </w:rPr>
  </w:style>
  <w:style w:type="character" w:customStyle="1" w:styleId="ad">
    <w:name w:val="Текст Знак"/>
    <w:basedOn w:val="a1"/>
    <w:link w:val="ac"/>
    <w:rsid w:val="00C24082"/>
    <w:rPr>
      <w:rFonts w:ascii="Courier New" w:hAnsi="Courier New" w:cs="Courier New"/>
    </w:rPr>
  </w:style>
  <w:style w:type="paragraph" w:styleId="ae">
    <w:name w:val="Balloon Text"/>
    <w:basedOn w:val="a0"/>
    <w:link w:val="af"/>
    <w:rsid w:val="001424C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1424C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9D997-2EE5-45DA-9FCC-D8399171A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5</Pages>
  <Words>1065</Words>
  <Characters>7643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MoBIL GROUP</Company>
  <LinksUpToDate>false</LinksUpToDate>
  <CharactersWithSpaces>8691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natam</dc:creator>
  <cp:lastModifiedBy> Кобец</cp:lastModifiedBy>
  <cp:revision>15</cp:revision>
  <cp:lastPrinted>2011-09-02T04:38:00Z</cp:lastPrinted>
  <dcterms:created xsi:type="dcterms:W3CDTF">2011-08-24T12:14:00Z</dcterms:created>
  <dcterms:modified xsi:type="dcterms:W3CDTF">2012-01-11T05:52:00Z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476037772</vt:i4>
  </property>
  <property fmtid="{D5CDD505-2E9C-101B-9397-08002B2CF9AE}" pid="3" name="_NewReviewCycle">
    <vt:lpwstr/>
  </property>
  <property fmtid="{D5CDD505-2E9C-101B-9397-08002B2CF9AE}" pid="4" name="_EmailSubject">
    <vt:lpwstr>ТЗ (отходы)</vt:lpwstr>
  </property>
  <property fmtid="{D5CDD505-2E9C-101B-9397-08002B2CF9AE}" pid="5" name="_AuthorEmail">
    <vt:lpwstr>ivanihina.on@karelia.tgk1.ru</vt:lpwstr>
  </property>
  <property fmtid="{D5CDD505-2E9C-101B-9397-08002B2CF9AE}" pid="6" name="_AuthorEmailDisplayName">
    <vt:lpwstr>Иванихина О.Н.</vt:lpwstr>
  </property>
  <property fmtid="{D5CDD505-2E9C-101B-9397-08002B2CF9AE}" pid="7" name="_ReviewingToolsShownOnce">
    <vt:lpwstr/>
  </property>
</Properties>
</file>